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9F095" w14:textId="35DD6B89" w:rsidR="00071031" w:rsidRPr="009A534A" w:rsidRDefault="00071555" w:rsidP="00071031">
      <w:pPr>
        <w:rPr>
          <w:rFonts w:ascii="Sassoon Primary" w:hAnsi="Sassoon Primary"/>
        </w:rPr>
      </w:pPr>
      <w:r>
        <w:rPr>
          <w:rFonts w:ascii="Sassoon Primary" w:hAnsi="Sassoon Primary"/>
        </w:rPr>
        <w:t xml:space="preserve"> </w:t>
      </w:r>
      <w:r w:rsidR="00071031" w:rsidRPr="009A534A">
        <w:rPr>
          <w:rFonts w:ascii="Sassoon Primary" w:hAnsi="Sassoon Primary"/>
        </w:rPr>
        <w:t xml:space="preserve">The progression of </w:t>
      </w:r>
      <w:r w:rsidR="00C21B3C" w:rsidRPr="009A534A">
        <w:rPr>
          <w:rFonts w:ascii="Sassoon Primary" w:hAnsi="Sassoon Primary"/>
        </w:rPr>
        <w:t>knowledge</w:t>
      </w:r>
      <w:r w:rsidR="00071031" w:rsidRPr="009A534A">
        <w:rPr>
          <w:rFonts w:ascii="Sassoon Primary" w:hAnsi="Sassoon Primary"/>
        </w:rPr>
        <w:t xml:space="preserve"> in the Foundation Stage is set into a broad timeframe. Whilst the order of </w:t>
      </w:r>
      <w:r w:rsidR="00C21B3C" w:rsidRPr="009A534A">
        <w:rPr>
          <w:rFonts w:ascii="Sassoon Primary" w:hAnsi="Sassoon Primary"/>
        </w:rPr>
        <w:t>knowledge</w:t>
      </w:r>
      <w:r w:rsidR="00071031" w:rsidRPr="009A534A">
        <w:rPr>
          <w:rFonts w:ascii="Sassoon Primary" w:hAnsi="Sassoon Primary"/>
        </w:rPr>
        <w:t xml:space="preserve"> acquisition is followed, there is an understanding that children may develop and progress at varying rates.</w:t>
      </w:r>
    </w:p>
    <w:tbl>
      <w:tblPr>
        <w:tblStyle w:val="TableGrid"/>
        <w:tblW w:w="21622" w:type="dxa"/>
        <w:tblLook w:val="04A0" w:firstRow="1" w:lastRow="0" w:firstColumn="1" w:lastColumn="0" w:noHBand="0" w:noVBand="1"/>
      </w:tblPr>
      <w:tblGrid>
        <w:gridCol w:w="1264"/>
        <w:gridCol w:w="565"/>
        <w:gridCol w:w="2680"/>
        <w:gridCol w:w="3850"/>
        <w:gridCol w:w="5386"/>
        <w:gridCol w:w="7877"/>
      </w:tblGrid>
      <w:tr w:rsidR="006159C5" w:rsidRPr="006159C5" w14:paraId="272E4E49" w14:textId="77777777" w:rsidTr="00A656B6">
        <w:trPr>
          <w:trHeight w:val="292"/>
        </w:trPr>
        <w:tc>
          <w:tcPr>
            <w:tcW w:w="1264" w:type="dxa"/>
            <w:vMerge w:val="restart"/>
            <w:shd w:val="clear" w:color="auto" w:fill="D9DFEF" w:themeFill="accent1" w:themeFillTint="33"/>
            <w:textDirection w:val="btLr"/>
            <w:vAlign w:val="center"/>
          </w:tcPr>
          <w:p w14:paraId="7B3153FD" w14:textId="0C1C9813" w:rsidR="00207DEA" w:rsidRPr="00D25FA9" w:rsidRDefault="00207DEA" w:rsidP="006159C5">
            <w:pPr>
              <w:ind w:left="113" w:right="113"/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D25FA9">
              <w:rPr>
                <w:rFonts w:ascii="Sassoon Primary" w:hAnsi="Sassoon Primary"/>
                <w:b/>
                <w:sz w:val="28"/>
                <w:szCs w:val="28"/>
              </w:rPr>
              <w:t>Autumn</w:t>
            </w:r>
          </w:p>
        </w:tc>
        <w:tc>
          <w:tcPr>
            <w:tcW w:w="565" w:type="dxa"/>
            <w:shd w:val="clear" w:color="auto" w:fill="D9DFEF" w:themeFill="accent1" w:themeFillTint="33"/>
          </w:tcPr>
          <w:p w14:paraId="11F78A81" w14:textId="05205BDE" w:rsidR="00207DEA" w:rsidRPr="00D25FA9" w:rsidRDefault="00207DEA" w:rsidP="00207DEA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D25FA9">
              <w:rPr>
                <w:rFonts w:ascii="Sassoon Primary" w:hAnsi="Sassoon Primary"/>
                <w:b/>
                <w:sz w:val="28"/>
                <w:szCs w:val="28"/>
              </w:rPr>
              <w:t>1</w:t>
            </w:r>
          </w:p>
        </w:tc>
        <w:tc>
          <w:tcPr>
            <w:tcW w:w="2680" w:type="dxa"/>
          </w:tcPr>
          <w:p w14:paraId="1010BB3D" w14:textId="1FE062BF" w:rsidR="009C34EA" w:rsidRPr="00D25FA9" w:rsidRDefault="009C34EA" w:rsidP="00207DEA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3CC35BD6" w14:textId="77777777" w:rsidR="00207DEA" w:rsidRPr="00D25FA9" w:rsidRDefault="00207DEA" w:rsidP="00207DEA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Experiments with mark making inside and outside e.g. with water and rollers, chalks, felts and paint.</w:t>
            </w:r>
          </w:p>
          <w:p w14:paraId="18A5572F" w14:textId="2A8A2095" w:rsidR="00862907" w:rsidRPr="00D25FA9" w:rsidRDefault="00862907" w:rsidP="00207DEA">
            <w:pPr>
              <w:rPr>
                <w:rFonts w:ascii="Sassoon Primary" w:hAnsi="Sassoon Primary"/>
              </w:rPr>
            </w:pPr>
          </w:p>
        </w:tc>
        <w:tc>
          <w:tcPr>
            <w:tcW w:w="3850" w:type="dxa"/>
            <w:shd w:val="clear" w:color="auto" w:fill="auto"/>
          </w:tcPr>
          <w:p w14:paraId="3A04059C" w14:textId="77777777" w:rsidR="00AD7FE5" w:rsidRPr="00D25FA9" w:rsidRDefault="00AD7FE5" w:rsidP="00AD7FE5">
            <w:pPr>
              <w:widowControl w:val="0"/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D25FA9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RANGE 5</w:t>
            </w:r>
          </w:p>
          <w:p w14:paraId="4757F4BC" w14:textId="77777777" w:rsidR="00AD7FE5" w:rsidRPr="00D25FA9" w:rsidRDefault="00AD7FE5" w:rsidP="00AD7FE5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how to hold a mark making tool using a tripod grip</w:t>
            </w:r>
          </w:p>
          <w:p w14:paraId="14549994" w14:textId="77777777" w:rsidR="00AD7FE5" w:rsidRPr="00D25FA9" w:rsidRDefault="00AD7FE5" w:rsidP="00AD7FE5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D25FA9">
              <w:rPr>
                <w:rFonts w:ascii="Sassoon Primary" w:hAnsi="Sassoon Primary" w:cs="Arial"/>
                <w:b/>
                <w:bCs/>
                <w:noProof/>
                <w:color w:val="000000"/>
                <w:shd w:val="clear" w:color="auto" w:fill="FFFFFF"/>
              </w:rPr>
              <w:drawing>
                <wp:anchor distT="0" distB="0" distL="114300" distR="114300" simplePos="0" relativeHeight="251659264" behindDoc="1" locked="0" layoutInCell="1" allowOverlap="1" wp14:anchorId="66B7A978" wp14:editId="2EED5DBA">
                  <wp:simplePos x="0" y="0"/>
                  <wp:positionH relativeFrom="column">
                    <wp:posOffset>2126615</wp:posOffset>
                  </wp:positionH>
                  <wp:positionV relativeFrom="paragraph">
                    <wp:posOffset>85725</wp:posOffset>
                  </wp:positionV>
                  <wp:extent cx="532130" cy="622935"/>
                  <wp:effectExtent l="0" t="0" r="1270" b="5715"/>
                  <wp:wrapTight wrapText="bothSides">
                    <wp:wrapPolygon edited="0">
                      <wp:start x="0" y="0"/>
                      <wp:lineTo x="0" y="21138"/>
                      <wp:lineTo x="20878" y="21138"/>
                      <wp:lineTo x="20878" y="0"/>
                      <wp:lineTo x="0" y="0"/>
                    </wp:wrapPolygon>
                  </wp:wrapTight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21" t="51014" r="33695" b="7630"/>
                          <a:stretch/>
                        </pic:blipFill>
                        <pic:spPr bwMode="auto">
                          <a:xfrm>
                            <a:off x="0" y="0"/>
                            <a:ext cx="532130" cy="622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5FA9">
              <w:rPr>
                <w:rFonts w:ascii="Sassoon Primary" w:hAnsi="Sassoon Primary"/>
                <w:b/>
                <w:bCs/>
                <w:sz w:val="16"/>
                <w:szCs w:val="16"/>
              </w:rPr>
              <w:t>Static tripod grip</w:t>
            </w:r>
          </w:p>
          <w:p w14:paraId="0C948EF9" w14:textId="77777777" w:rsidR="00AD7FE5" w:rsidRPr="00D25FA9" w:rsidRDefault="00AD7FE5" w:rsidP="00AD7FE5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3A3D8F85" w14:textId="77777777" w:rsidR="00AD7FE5" w:rsidRPr="00D25FA9" w:rsidRDefault="00AD7FE5" w:rsidP="00AD7FE5">
            <w:pPr>
              <w:rPr>
                <w:rFonts w:ascii="Sassoon Primary" w:hAnsi="Sassoon Primary"/>
                <w:sz w:val="16"/>
                <w:szCs w:val="16"/>
              </w:rPr>
            </w:pPr>
            <w:r w:rsidRPr="00D25FA9">
              <w:rPr>
                <w:rFonts w:ascii="Sassoon Primary" w:hAnsi="Sassoon Primary"/>
                <w:sz w:val="16"/>
                <w:szCs w:val="16"/>
              </w:rPr>
              <w:t xml:space="preserve">This is a </w:t>
            </w:r>
            <w:proofErr w:type="gramStart"/>
            <w:r w:rsidRPr="00D25FA9">
              <w:rPr>
                <w:rFonts w:ascii="Sassoon Primary" w:hAnsi="Sassoon Primary"/>
                <w:sz w:val="16"/>
                <w:szCs w:val="16"/>
              </w:rPr>
              <w:t>3 finger</w:t>
            </w:r>
            <w:proofErr w:type="gramEnd"/>
            <w:r w:rsidRPr="00D25FA9">
              <w:rPr>
                <w:rFonts w:ascii="Sassoon Primary" w:hAnsi="Sassoon Primary"/>
                <w:sz w:val="16"/>
                <w:szCs w:val="16"/>
              </w:rPr>
              <w:t xml:space="preserve"> grasp, where the thumb index finger and middle finger work as one unit.</w:t>
            </w:r>
          </w:p>
          <w:p w14:paraId="23B39D62" w14:textId="77777777" w:rsidR="009C34EA" w:rsidRPr="00D25FA9" w:rsidRDefault="009C34EA" w:rsidP="00034D41">
            <w:pPr>
              <w:rPr>
                <w:rFonts w:ascii="Sassoon Primary" w:hAnsi="Sassoon Primary"/>
              </w:rPr>
            </w:pPr>
          </w:p>
          <w:p w14:paraId="0395CF13" w14:textId="77777777" w:rsidR="006D2C24" w:rsidRPr="00D25FA9" w:rsidRDefault="006D2C24" w:rsidP="006D2C24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that when a pen and pencil is pulled along a paper it leaves marks</w:t>
            </w:r>
          </w:p>
          <w:p w14:paraId="2535C320" w14:textId="77777777" w:rsidR="006D2C24" w:rsidRPr="00D25FA9" w:rsidRDefault="006D2C24" w:rsidP="006D2C24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what they have drawn or painted and can express this in simple terms</w:t>
            </w:r>
          </w:p>
          <w:p w14:paraId="1A8B7772" w14:textId="7778BF0B" w:rsidR="006D2C24" w:rsidRPr="00D25FA9" w:rsidRDefault="006D2C24" w:rsidP="006D2C24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61312" behindDoc="1" locked="0" layoutInCell="1" allowOverlap="1" wp14:anchorId="1993C419" wp14:editId="0BF64814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528955</wp:posOffset>
                  </wp:positionV>
                  <wp:extent cx="1659890" cy="637540"/>
                  <wp:effectExtent l="0" t="0" r="0" b="0"/>
                  <wp:wrapTight wrapText="bothSides">
                    <wp:wrapPolygon edited="0">
                      <wp:start x="0" y="0"/>
                      <wp:lineTo x="0" y="20653"/>
                      <wp:lineTo x="21319" y="20653"/>
                      <wp:lineTo x="21319" y="0"/>
                      <wp:lineTo x="0" y="0"/>
                    </wp:wrapPolygon>
                  </wp:wrapTight>
                  <wp:docPr id="87" name="Picture 87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" t="68675" r="3885" b="18052"/>
                          <a:stretch/>
                        </pic:blipFill>
                        <pic:spPr bwMode="auto">
                          <a:xfrm>
                            <a:off x="0" y="0"/>
                            <a:ext cx="165989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how to draw a picture of their family, uses sun faces with limbs</w:t>
            </w:r>
          </w:p>
          <w:p w14:paraId="73721B90" w14:textId="4A9C5F16" w:rsidR="006D2C24" w:rsidRPr="00D25FA9" w:rsidRDefault="00893DE2" w:rsidP="006D2C24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1" locked="0" layoutInCell="1" allowOverlap="1" wp14:anchorId="48BDD943" wp14:editId="4BBDE873">
                  <wp:simplePos x="0" y="0"/>
                  <wp:positionH relativeFrom="column">
                    <wp:posOffset>1783533</wp:posOffset>
                  </wp:positionH>
                  <wp:positionV relativeFrom="paragraph">
                    <wp:posOffset>327660</wp:posOffset>
                  </wp:positionV>
                  <wp:extent cx="288290" cy="460375"/>
                  <wp:effectExtent l="0" t="0" r="0" b="0"/>
                  <wp:wrapTight wrapText="bothSides">
                    <wp:wrapPolygon edited="0">
                      <wp:start x="0" y="0"/>
                      <wp:lineTo x="0" y="20557"/>
                      <wp:lineTo x="19982" y="20557"/>
                      <wp:lineTo x="19982" y="0"/>
                      <wp:lineTo x="0" y="0"/>
                    </wp:wrapPolygon>
                  </wp:wrapTight>
                  <wp:docPr id="12" name="Picture 12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diagram&#10;&#10;Description automatically generated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811" r="75252"/>
                          <a:stretch/>
                        </pic:blipFill>
                        <pic:spPr bwMode="auto">
                          <a:xfrm>
                            <a:off x="0" y="0"/>
                            <a:ext cx="288290" cy="460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2C24"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how to make lines and circles. Knows movement concepts: up, down, around</w:t>
            </w:r>
          </w:p>
          <w:p w14:paraId="7B986AA1" w14:textId="19CF8E8C" w:rsidR="006D2C24" w:rsidRPr="00D25FA9" w:rsidRDefault="006D2C24" w:rsidP="006D2C24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how to copy letters from their name and other important letters to them.</w:t>
            </w:r>
          </w:p>
          <w:p w14:paraId="213FA47E" w14:textId="77777777" w:rsidR="006D2C24" w:rsidRPr="00D25FA9" w:rsidRDefault="006D2C24" w:rsidP="006D2C24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how to write own name</w:t>
            </w:r>
          </w:p>
          <w:p w14:paraId="3627C4A0" w14:textId="77777777" w:rsidR="00C75259" w:rsidRDefault="006D2C24" w:rsidP="006D2C24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D25FA9">
              <w:rPr>
                <w:rFonts w:ascii="Sassoon Primary" w:eastAsia="Comic Sans MS" w:hAnsi="Sassoon Primary" w:cs="Comic Sans MS"/>
                <w:sz w:val="18"/>
                <w:szCs w:val="18"/>
              </w:rPr>
              <w:t>Know how to write letters shapes explicitly taught in phonics</w:t>
            </w:r>
          </w:p>
          <w:p w14:paraId="6AEF2DE8" w14:textId="77777777" w:rsidR="004138DA" w:rsidRDefault="004138DA" w:rsidP="006D2C24">
            <w:pPr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</w:pPr>
          </w:p>
          <w:p w14:paraId="35680CBE" w14:textId="6045A59C" w:rsidR="004138DA" w:rsidRPr="004138DA" w:rsidRDefault="004138DA" w:rsidP="006D2C24">
            <w:pPr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  <w:t xml:space="preserve">Physical Development </w:t>
            </w:r>
          </w:p>
          <w:p w14:paraId="73BDB54E" w14:textId="77777777" w:rsidR="004138DA" w:rsidRPr="004138DA" w:rsidRDefault="004138DA" w:rsidP="004138DA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Pencil Control</w:t>
            </w:r>
          </w:p>
          <w:p w14:paraId="4FE15AD6" w14:textId="77777777" w:rsidR="004138DA" w:rsidRPr="004138DA" w:rsidRDefault="004138DA" w:rsidP="004138DA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•</w:t>
            </w:r>
            <w:r w:rsidRPr="004138D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know how to hold a pencil with 3 fingers in a tripod grip to write</w:t>
            </w:r>
          </w:p>
          <w:p w14:paraId="136693FE" w14:textId="77777777" w:rsidR="004138DA" w:rsidRPr="004138DA" w:rsidRDefault="004138DA" w:rsidP="004138DA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4138DA">
              <w:rPr>
                <w:rFonts w:ascii="Sassoon Primary" w:eastAsia="Comic Sans MS" w:hAnsi="Sassoon Primary" w:cs="Comic Sans MS"/>
                <w:sz w:val="18"/>
                <w:szCs w:val="18"/>
              </w:rPr>
              <w:t>know the dominant hand.</w:t>
            </w:r>
          </w:p>
          <w:p w14:paraId="61483F5A" w14:textId="77777777" w:rsidR="004138DA" w:rsidRPr="004138DA" w:rsidRDefault="004138DA" w:rsidP="004138DA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4138DA">
              <w:rPr>
                <w:rFonts w:ascii="Sassoon Primary" w:eastAsia="Comic Sans MS" w:hAnsi="Sassoon Primary" w:cs="Comic Sans MS"/>
                <w:sz w:val="18"/>
                <w:szCs w:val="18"/>
              </w:rPr>
              <w:t>know that all letters are formed starting from the top</w:t>
            </w:r>
          </w:p>
          <w:p w14:paraId="1A0E57AE" w14:textId="2ADC443D" w:rsidR="004138DA" w:rsidRPr="00D25FA9" w:rsidRDefault="004138DA" w:rsidP="006D2C24">
            <w:pPr>
              <w:rPr>
                <w:rFonts w:ascii="Sassoon Primary" w:hAnsi="Sassoon Primary"/>
              </w:rPr>
            </w:pPr>
          </w:p>
        </w:tc>
        <w:tc>
          <w:tcPr>
            <w:tcW w:w="5386" w:type="dxa"/>
          </w:tcPr>
          <w:p w14:paraId="61DF2F62" w14:textId="34AFCAFE" w:rsidR="007D502D" w:rsidRPr="00D25FA9" w:rsidRDefault="007D502D" w:rsidP="0036614D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Spelling</w:t>
            </w:r>
          </w:p>
          <w:p w14:paraId="109C0965" w14:textId="77777777" w:rsidR="003276B6" w:rsidRPr="00D25FA9" w:rsidRDefault="003276B6" w:rsidP="003276B6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Apply phonic knowledge in writing with increasing independence and reflecting the phonic phase currently attained.</w:t>
            </w:r>
          </w:p>
          <w:p w14:paraId="66F54BE5" w14:textId="77777777" w:rsidR="007D502D" w:rsidRPr="00D25FA9" w:rsidRDefault="007D502D" w:rsidP="0036614D">
            <w:pPr>
              <w:rPr>
                <w:rFonts w:ascii="Sassoon Primary" w:hAnsi="Sassoon Primary"/>
                <w:b/>
                <w:bCs/>
              </w:rPr>
            </w:pPr>
          </w:p>
          <w:p w14:paraId="093BDC62" w14:textId="3573D5A6" w:rsidR="003276B6" w:rsidRPr="00D25FA9" w:rsidRDefault="003276B6" w:rsidP="0036614D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Grammar</w:t>
            </w:r>
          </w:p>
          <w:p w14:paraId="28634D0A" w14:textId="77777777" w:rsidR="003D7F46" w:rsidRPr="00D25FA9" w:rsidRDefault="003D7F46" w:rsidP="003D7F46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Use basic sentence punctuation </w:t>
            </w:r>
            <w:proofErr w:type="spellStart"/>
            <w:r w:rsidRPr="00D25FA9">
              <w:rPr>
                <w:rFonts w:ascii="Sassoon Primary" w:hAnsi="Sassoon Primary"/>
              </w:rPr>
              <w:t>eg.</w:t>
            </w:r>
            <w:proofErr w:type="spellEnd"/>
            <w:r w:rsidRPr="00D25FA9">
              <w:rPr>
                <w:rFonts w:ascii="Sassoon Primary" w:hAnsi="Sassoon Primary"/>
              </w:rPr>
              <w:t xml:space="preserve"> capital letters and full stops.</w:t>
            </w:r>
          </w:p>
          <w:p w14:paraId="048F4B82" w14:textId="77777777" w:rsidR="003D7F46" w:rsidRPr="00D25FA9" w:rsidRDefault="003D7F46" w:rsidP="003D7F46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Use capitalisation for people and place names.</w:t>
            </w:r>
          </w:p>
          <w:p w14:paraId="1C3CEBA0" w14:textId="77777777" w:rsidR="003276B6" w:rsidRPr="00D25FA9" w:rsidRDefault="003276B6" w:rsidP="0036614D">
            <w:pPr>
              <w:rPr>
                <w:rFonts w:ascii="Sassoon Primary" w:hAnsi="Sassoon Primary"/>
                <w:b/>
                <w:bCs/>
              </w:rPr>
            </w:pPr>
          </w:p>
          <w:p w14:paraId="63A5973E" w14:textId="0F914677" w:rsidR="007D502D" w:rsidRPr="00D25FA9" w:rsidRDefault="007D502D" w:rsidP="0036614D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Handwriting</w:t>
            </w:r>
          </w:p>
          <w:p w14:paraId="2744470A" w14:textId="77777777" w:rsidR="003276B6" w:rsidRPr="00D25FA9" w:rsidRDefault="003276B6" w:rsidP="003276B6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Secure letter formation.</w:t>
            </w:r>
          </w:p>
          <w:p w14:paraId="31CB6850" w14:textId="77777777" w:rsidR="007D502D" w:rsidRPr="00D25FA9" w:rsidRDefault="007D502D" w:rsidP="0036614D">
            <w:pPr>
              <w:rPr>
                <w:rFonts w:ascii="Sassoon Primary" w:hAnsi="Sassoon Primary"/>
                <w:b/>
                <w:bCs/>
              </w:rPr>
            </w:pPr>
          </w:p>
          <w:p w14:paraId="3974ABF3" w14:textId="7D60671B" w:rsidR="007D502D" w:rsidRPr="00D25FA9" w:rsidRDefault="007D502D" w:rsidP="0036614D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Composit</w:t>
            </w:r>
            <w:r w:rsidR="0042254B" w:rsidRPr="00D25FA9">
              <w:rPr>
                <w:rFonts w:ascii="Sassoon Primary" w:hAnsi="Sassoon Primary"/>
                <w:b/>
                <w:bCs/>
              </w:rPr>
              <w:t>ion</w:t>
            </w:r>
            <w:r w:rsidRPr="00D25FA9">
              <w:rPr>
                <w:rFonts w:ascii="Sassoon Primary" w:hAnsi="Sassoon Primary"/>
                <w:b/>
                <w:bCs/>
              </w:rPr>
              <w:t xml:space="preserve"> </w:t>
            </w:r>
          </w:p>
          <w:p w14:paraId="4E96D97B" w14:textId="77777777" w:rsidR="0036614D" w:rsidRPr="00D25FA9" w:rsidRDefault="0036614D" w:rsidP="0036614D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Orally rehearse simple sentences before writing and evaluate for sense and clarity.</w:t>
            </w:r>
          </w:p>
          <w:p w14:paraId="0C221C7A" w14:textId="09B81E8D" w:rsidR="0036614D" w:rsidRPr="00D25FA9" w:rsidRDefault="0036614D" w:rsidP="0036614D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Write a sequence of sentences to form a short narrative. </w:t>
            </w:r>
          </w:p>
          <w:p w14:paraId="33466B21" w14:textId="77777777" w:rsidR="00207DEA" w:rsidRPr="00D25FA9" w:rsidRDefault="00207DEA" w:rsidP="00F90CD1">
            <w:pPr>
              <w:rPr>
                <w:rFonts w:ascii="Sassoon Primary" w:hAnsi="Sassoon Primary"/>
              </w:rPr>
            </w:pPr>
          </w:p>
        </w:tc>
        <w:tc>
          <w:tcPr>
            <w:tcW w:w="7877" w:type="dxa"/>
          </w:tcPr>
          <w:p w14:paraId="7CCDBA9D" w14:textId="5DAFB46D" w:rsidR="0042254B" w:rsidRPr="00D25FA9" w:rsidRDefault="0042254B" w:rsidP="002B1FD8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Spelling</w:t>
            </w:r>
          </w:p>
          <w:p w14:paraId="33C73AE2" w14:textId="77777777" w:rsidR="00BC0B35" w:rsidRPr="00D25FA9" w:rsidRDefault="00BC0B35" w:rsidP="00BC0B35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Spell by segmenting spoken words into phonemes, reflecting phonic attainment. </w:t>
            </w:r>
          </w:p>
          <w:p w14:paraId="20E59E5F" w14:textId="6F187A44" w:rsidR="00BC0B35" w:rsidRPr="00D25FA9" w:rsidRDefault="00BC0B35" w:rsidP="002B1FD8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Spell some common exception words from the Year Two word list. </w:t>
            </w:r>
          </w:p>
          <w:p w14:paraId="31AC2254" w14:textId="77777777" w:rsidR="00BC0B35" w:rsidRPr="00D25FA9" w:rsidRDefault="00BC0B35" w:rsidP="002B1FD8">
            <w:pPr>
              <w:rPr>
                <w:rFonts w:ascii="Sassoon Primary" w:hAnsi="Sassoon Primary"/>
                <w:b/>
                <w:bCs/>
              </w:rPr>
            </w:pPr>
          </w:p>
          <w:p w14:paraId="5EF6E56C" w14:textId="08B53266" w:rsidR="0042254B" w:rsidRPr="00D25FA9" w:rsidRDefault="0042254B" w:rsidP="002B1FD8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Grammar</w:t>
            </w:r>
          </w:p>
          <w:p w14:paraId="23220432" w14:textId="30B2B231" w:rsidR="00BC0B35" w:rsidRPr="00D25FA9" w:rsidRDefault="00BC0B35" w:rsidP="00BC0B35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Use coordination using ‘and’</w:t>
            </w:r>
            <w:r w:rsidR="00182B22">
              <w:rPr>
                <w:rFonts w:ascii="Sassoon Primary" w:hAnsi="Sassoon Primary"/>
              </w:rPr>
              <w:t>.</w:t>
            </w:r>
            <w:r w:rsidRPr="00D25FA9">
              <w:rPr>
                <w:rFonts w:ascii="Sassoon Primary" w:hAnsi="Sassoon Primary"/>
              </w:rPr>
              <w:t xml:space="preserve"> </w:t>
            </w:r>
          </w:p>
          <w:p w14:paraId="6B07AD21" w14:textId="77777777" w:rsidR="00BC0B35" w:rsidRPr="00D25FA9" w:rsidRDefault="00BC0B35" w:rsidP="00BC0B35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Use expanded noun phrases for description. </w:t>
            </w:r>
          </w:p>
          <w:p w14:paraId="2089C952" w14:textId="77777777" w:rsidR="00BC0B35" w:rsidRPr="00D25FA9" w:rsidRDefault="00BC0B35" w:rsidP="00BC0B35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Use present and past tense with increasing accuracy. </w:t>
            </w:r>
          </w:p>
          <w:p w14:paraId="2A75C87B" w14:textId="61AA86E4" w:rsidR="00BC0B35" w:rsidRPr="00AF79CC" w:rsidRDefault="005B7CAF" w:rsidP="00BC0B35">
            <w:pPr>
              <w:rPr>
                <w:rFonts w:ascii="Sassoon Primary" w:hAnsi="Sassoon Primary"/>
              </w:rPr>
            </w:pPr>
            <w:r w:rsidRPr="00AF79CC">
              <w:rPr>
                <w:rFonts w:ascii="Sassoon Primary" w:hAnsi="Sassoon Primary"/>
              </w:rPr>
              <w:t>Mostly u</w:t>
            </w:r>
            <w:r w:rsidR="00BC0B35" w:rsidRPr="00AF79CC">
              <w:rPr>
                <w:rFonts w:ascii="Sassoon Primary" w:hAnsi="Sassoon Primary"/>
              </w:rPr>
              <w:t>se capital letters</w:t>
            </w:r>
            <w:r w:rsidR="00182B22" w:rsidRPr="00AF79CC">
              <w:rPr>
                <w:rFonts w:ascii="Sassoon Primary" w:hAnsi="Sassoon Primary"/>
              </w:rPr>
              <w:t xml:space="preserve"> and </w:t>
            </w:r>
            <w:r w:rsidR="00BC0B35" w:rsidRPr="00AF79CC">
              <w:rPr>
                <w:rFonts w:ascii="Sassoon Primary" w:hAnsi="Sassoon Primary"/>
              </w:rPr>
              <w:t>full stops</w:t>
            </w:r>
            <w:r w:rsidR="00182B22" w:rsidRPr="00AF79CC">
              <w:rPr>
                <w:rFonts w:ascii="Sassoon Primary" w:hAnsi="Sassoon Primary"/>
              </w:rPr>
              <w:t xml:space="preserve"> </w:t>
            </w:r>
            <w:r w:rsidR="00BC0B35" w:rsidRPr="00AF79CC">
              <w:rPr>
                <w:rFonts w:ascii="Sassoon Primary" w:hAnsi="Sassoon Primary"/>
              </w:rPr>
              <w:t>correctly.</w:t>
            </w:r>
          </w:p>
          <w:p w14:paraId="5E636A3C" w14:textId="6C30DD8F" w:rsidR="00BC0B35" w:rsidRPr="00A31D38" w:rsidRDefault="00C41610" w:rsidP="002B1FD8">
            <w:pPr>
              <w:rPr>
                <w:rFonts w:ascii="Sassoon Primary" w:hAnsi="Sassoon Primary"/>
              </w:rPr>
            </w:pPr>
            <w:r w:rsidRPr="00AF79CC">
              <w:rPr>
                <w:rFonts w:ascii="Sassoon Primary" w:hAnsi="Sassoon Primary"/>
              </w:rPr>
              <w:t xml:space="preserve">Begin to use </w:t>
            </w:r>
            <w:r w:rsidR="00EC7F65" w:rsidRPr="00AF79CC">
              <w:rPr>
                <w:rFonts w:ascii="Sassoon Primary" w:hAnsi="Sassoon Primary"/>
              </w:rPr>
              <w:t>suffix -er and -ed</w:t>
            </w:r>
            <w:r w:rsidR="00A8513F" w:rsidRPr="00AF79CC">
              <w:rPr>
                <w:rFonts w:ascii="Sassoon Primary" w:hAnsi="Sassoon Primary"/>
              </w:rPr>
              <w:t xml:space="preserve"> to spell words correctly.</w:t>
            </w:r>
          </w:p>
          <w:p w14:paraId="78EE21AD" w14:textId="77777777" w:rsidR="00A8513F" w:rsidRPr="00D25FA9" w:rsidRDefault="00A8513F" w:rsidP="002B1FD8">
            <w:pPr>
              <w:rPr>
                <w:rFonts w:ascii="Sassoon Primary" w:hAnsi="Sassoon Primary"/>
                <w:b/>
                <w:bCs/>
              </w:rPr>
            </w:pPr>
          </w:p>
          <w:p w14:paraId="47DB6D8D" w14:textId="77777777" w:rsidR="00BC0B35" w:rsidRPr="00D25FA9" w:rsidRDefault="0042254B" w:rsidP="002B1FD8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Handwriting</w:t>
            </w:r>
          </w:p>
          <w:p w14:paraId="4A4154D4" w14:textId="77777777" w:rsidR="00BC0B35" w:rsidRPr="00D25FA9" w:rsidRDefault="00BC0B35" w:rsidP="002B1FD8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Form lower case and capital letters of the correct size relative to one another. Use the correct orientation.</w:t>
            </w:r>
          </w:p>
          <w:p w14:paraId="3DD5ADB8" w14:textId="46CD507F" w:rsidR="00BC0B35" w:rsidRPr="00D25FA9" w:rsidRDefault="00BC0B35" w:rsidP="002B1FD8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Using spacing between words that reflect the size of the letters.  </w:t>
            </w:r>
          </w:p>
          <w:p w14:paraId="075D7003" w14:textId="4806897F" w:rsidR="0042254B" w:rsidRPr="00D25FA9" w:rsidRDefault="0042254B" w:rsidP="002B1FD8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 xml:space="preserve"> </w:t>
            </w:r>
          </w:p>
          <w:p w14:paraId="29D059B5" w14:textId="4B66C070" w:rsidR="0042254B" w:rsidRPr="00D25FA9" w:rsidRDefault="0042254B" w:rsidP="002B1FD8">
            <w:pPr>
              <w:rPr>
                <w:rFonts w:ascii="Sassoon Primary" w:hAnsi="Sassoon Primary"/>
                <w:b/>
                <w:bCs/>
              </w:rPr>
            </w:pPr>
            <w:r w:rsidRPr="00D25FA9">
              <w:rPr>
                <w:rFonts w:ascii="Sassoon Primary" w:hAnsi="Sassoon Primary"/>
                <w:b/>
                <w:bCs/>
              </w:rPr>
              <w:t>Composition</w:t>
            </w:r>
          </w:p>
          <w:p w14:paraId="2F74C336" w14:textId="77777777" w:rsidR="002B1FD8" w:rsidRPr="00D25FA9" w:rsidRDefault="002B1FD8" w:rsidP="002B1FD8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 xml:space="preserve">Think about what is going to be written by planning or saying aloud. </w:t>
            </w:r>
          </w:p>
          <w:p w14:paraId="7E9A5F66" w14:textId="77777777" w:rsidR="002B1FD8" w:rsidRPr="00D25FA9" w:rsidRDefault="002B1FD8" w:rsidP="002B1FD8">
            <w:pPr>
              <w:rPr>
                <w:rFonts w:ascii="Sassoon Primary" w:hAnsi="Sassoon Primary"/>
              </w:rPr>
            </w:pPr>
            <w:r w:rsidRPr="00D25FA9">
              <w:rPr>
                <w:rFonts w:ascii="Sassoon Primary" w:hAnsi="Sassoon Primary"/>
              </w:rPr>
              <w:t>Write from memory simple sentences dictated by the teacher that include words using the GPCs, common exception words and punctuation taught so far.</w:t>
            </w:r>
          </w:p>
          <w:p w14:paraId="2F889E51" w14:textId="77777777" w:rsidR="00207DEA" w:rsidRPr="00D25FA9" w:rsidRDefault="00207DEA" w:rsidP="00BC0B35">
            <w:pPr>
              <w:rPr>
                <w:rFonts w:ascii="Sassoon Primary" w:hAnsi="Sassoon Primary"/>
              </w:rPr>
            </w:pPr>
          </w:p>
        </w:tc>
      </w:tr>
      <w:tr w:rsidR="002C21F1" w:rsidRPr="009A534A" w14:paraId="042F9274" w14:textId="77777777" w:rsidTr="00A656B6">
        <w:trPr>
          <w:trHeight w:val="292"/>
        </w:trPr>
        <w:tc>
          <w:tcPr>
            <w:tcW w:w="1264" w:type="dxa"/>
            <w:vMerge/>
            <w:shd w:val="clear" w:color="auto" w:fill="D9DFEF" w:themeFill="accent1" w:themeFillTint="33"/>
          </w:tcPr>
          <w:p w14:paraId="491DC0C9" w14:textId="77777777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565" w:type="dxa"/>
            <w:shd w:val="clear" w:color="auto" w:fill="D9DFEF" w:themeFill="accent1" w:themeFillTint="33"/>
          </w:tcPr>
          <w:p w14:paraId="1579BC29" w14:textId="2B154AD4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9A534A">
              <w:rPr>
                <w:rFonts w:ascii="Sassoon Primary" w:hAnsi="Sassoon Primary"/>
                <w:b/>
                <w:sz w:val="28"/>
                <w:szCs w:val="28"/>
              </w:rPr>
              <w:t>2</w:t>
            </w:r>
          </w:p>
        </w:tc>
        <w:tc>
          <w:tcPr>
            <w:tcW w:w="2680" w:type="dxa"/>
          </w:tcPr>
          <w:p w14:paraId="28D7953E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7A341BE6" w14:textId="10B2724C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Sometimes give meaning to their drawings and paintings.</w:t>
            </w:r>
          </w:p>
        </w:tc>
        <w:tc>
          <w:tcPr>
            <w:tcW w:w="3850" w:type="dxa"/>
          </w:tcPr>
          <w:p w14:paraId="1FE9801B" w14:textId="77777777" w:rsidR="002C21F1" w:rsidRPr="009A534A" w:rsidRDefault="002C21F1" w:rsidP="002C21F1">
            <w:pPr>
              <w:widowControl w:val="0"/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RANGE 5</w:t>
            </w:r>
          </w:p>
          <w:p w14:paraId="5BE45D7B" w14:textId="77777777" w:rsidR="002C21F1" w:rsidRPr="009A534A" w:rsidRDefault="002C21F1" w:rsidP="002C21F1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Knows how to write own name</w:t>
            </w:r>
          </w:p>
          <w:p w14:paraId="62E31112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 how to make and add writing to greeting cards using graphemes learnt so far in phonics</w:t>
            </w:r>
          </w:p>
          <w:p w14:paraId="3C12D421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3960C1BE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make marks, lines, circles using touch screen technology to </w:t>
            </w:r>
            <w:proofErr w:type="gramStart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make</w:t>
            </w:r>
            <w:proofErr w:type="gramEnd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a firework picture</w:t>
            </w:r>
          </w:p>
          <w:p w14:paraId="4FF56200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13BD7AE3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 how to write CVC words by listening to the first, second and last sound in a word using Fred Fingers</w:t>
            </w:r>
          </w:p>
          <w:p w14:paraId="7F9AE9DB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2D80A854" w14:textId="621E4E46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Draw specific parts of stories they recall for Owl babies/ Whatever </w:t>
            </w:r>
            <w:proofErr w:type="gramStart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Next!/</w:t>
            </w:r>
            <w:proofErr w:type="gramEnd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Peace at last</w:t>
            </w:r>
          </w:p>
          <w:p w14:paraId="04B1E3AF" w14:textId="77777777" w:rsidR="008472A0" w:rsidRPr="009A534A" w:rsidRDefault="008472A0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3BC676B5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lastRenderedPageBreak/>
              <w:t xml:space="preserve">Know how to mark make for a range of purposes, greeting cards, shopping lists and labels for construction models </w:t>
            </w:r>
          </w:p>
          <w:p w14:paraId="47C4CF93" w14:textId="77777777" w:rsidR="002C21F1" w:rsidRPr="009A534A" w:rsidRDefault="002C21F1" w:rsidP="002C21F1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2D47AA62" w14:textId="77777777" w:rsidR="002C21F1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  <w:noProof/>
              </w:rPr>
              <w:drawing>
                <wp:inline distT="0" distB="0" distL="0" distR="0" wp14:anchorId="3D86C8EB" wp14:editId="76D6ABDF">
                  <wp:extent cx="1876526" cy="745958"/>
                  <wp:effectExtent l="0" t="0" r="0" b="0"/>
                  <wp:docPr id="552596643" name="Picture 552596643" descr="writing continuum - Google Search | Kids writing, Kindergarten writ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riting continuum - Google Search | Kids writing, Kindergarten writin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4" t="38462" r="5441" b="33143"/>
                          <a:stretch/>
                        </pic:blipFill>
                        <pic:spPr bwMode="auto">
                          <a:xfrm>
                            <a:off x="0" y="0"/>
                            <a:ext cx="1876919" cy="746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A3291B" w14:textId="77777777" w:rsidR="004138DA" w:rsidRDefault="004138DA" w:rsidP="002C21F1">
            <w:pPr>
              <w:rPr>
                <w:rFonts w:ascii="Sassoon Primary" w:hAnsi="Sassoon Primary"/>
              </w:rPr>
            </w:pPr>
          </w:p>
          <w:p w14:paraId="62BDBBEC" w14:textId="77777777" w:rsidR="004138DA" w:rsidRPr="004138DA" w:rsidRDefault="004138DA" w:rsidP="004138DA">
            <w:pPr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  <w:t xml:space="preserve">Physical Development </w:t>
            </w:r>
          </w:p>
          <w:p w14:paraId="7DDC409E" w14:textId="77777777" w:rsidR="00CD5E56" w:rsidRPr="00CD5E56" w:rsidRDefault="00CD5E56" w:rsidP="00CD5E56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CD5E56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Pencil Control</w:t>
            </w:r>
          </w:p>
          <w:p w14:paraId="05A7E00B" w14:textId="77777777" w:rsidR="00CD5E56" w:rsidRPr="00CD5E56" w:rsidRDefault="00CD5E56" w:rsidP="00CD5E56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CD5E56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CD5E56">
              <w:rPr>
                <w:rFonts w:ascii="Sassoon Primary" w:eastAsia="Comic Sans MS" w:hAnsi="Sassoon Primary" w:cs="Comic Sans MS"/>
                <w:sz w:val="18"/>
                <w:szCs w:val="18"/>
              </w:rPr>
              <w:t>know that letters are formed from the top.</w:t>
            </w:r>
          </w:p>
          <w:p w14:paraId="144AB62E" w14:textId="77777777" w:rsidR="00CD5E56" w:rsidRPr="00CD5E56" w:rsidRDefault="00CD5E56" w:rsidP="00CD5E56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CD5E56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CD5E56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that some letters are formed using an </w:t>
            </w:r>
            <w:proofErr w:type="gramStart"/>
            <w:r w:rsidRPr="00CD5E56">
              <w:rPr>
                <w:rFonts w:ascii="Sassoon Primary" w:eastAsia="Comic Sans MS" w:hAnsi="Sassoon Primary" w:cs="Comic Sans MS"/>
                <w:sz w:val="18"/>
                <w:szCs w:val="18"/>
              </w:rPr>
              <w:t>anti-clockwise</w:t>
            </w:r>
            <w:proofErr w:type="gramEnd"/>
            <w:r w:rsidRPr="00CD5E56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movement. </w:t>
            </w:r>
          </w:p>
          <w:p w14:paraId="3C1F50CC" w14:textId="645C21BA" w:rsidR="004138DA" w:rsidRPr="009A534A" w:rsidRDefault="004138DA" w:rsidP="002C21F1">
            <w:pPr>
              <w:rPr>
                <w:rFonts w:ascii="Sassoon Primary" w:hAnsi="Sassoon Primary"/>
              </w:rPr>
            </w:pPr>
          </w:p>
        </w:tc>
        <w:tc>
          <w:tcPr>
            <w:tcW w:w="5386" w:type="dxa"/>
          </w:tcPr>
          <w:p w14:paraId="0B2084A0" w14:textId="0422998E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 xml:space="preserve">Spelling </w:t>
            </w:r>
          </w:p>
          <w:p w14:paraId="5085D606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Apply phonic knowledge in writing with increasing independence and reflecting the phonic phase currently attained.</w:t>
            </w:r>
          </w:p>
          <w:p w14:paraId="2F14EAF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70D73DDB" w14:textId="4EC49389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74A77A1B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basic sentence punctuation </w:t>
            </w:r>
            <w:proofErr w:type="spellStart"/>
            <w:r w:rsidRPr="009A534A">
              <w:rPr>
                <w:rFonts w:ascii="Sassoon Primary" w:hAnsi="Sassoon Primary"/>
              </w:rPr>
              <w:t>eg.</w:t>
            </w:r>
            <w:proofErr w:type="spellEnd"/>
            <w:r w:rsidRPr="009A534A">
              <w:rPr>
                <w:rFonts w:ascii="Sassoon Primary" w:hAnsi="Sassoon Primary"/>
              </w:rPr>
              <w:t xml:space="preserve"> capital letters and full stops.</w:t>
            </w:r>
          </w:p>
          <w:p w14:paraId="580465F4" w14:textId="77777777" w:rsidR="002C21F1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capitalisation for people and place names.</w:t>
            </w:r>
          </w:p>
          <w:p w14:paraId="3B62F2DF" w14:textId="77777777" w:rsidR="00E26A96" w:rsidRPr="009A534A" w:rsidRDefault="00E26A96" w:rsidP="00E26A96">
            <w:pPr>
              <w:rPr>
                <w:rFonts w:ascii="Sassoon Primary" w:hAnsi="Sassoon Primary"/>
                <w:sz w:val="20"/>
                <w:szCs w:val="20"/>
              </w:rPr>
            </w:pPr>
            <w:r w:rsidRPr="00E26A96">
              <w:rPr>
                <w:rFonts w:ascii="Sassoon Primary" w:hAnsi="Sassoon Primary"/>
              </w:rPr>
              <w:t>Beginning to use simple prefixes and suffixes such as -</w:t>
            </w:r>
            <w:proofErr w:type="spellStart"/>
            <w:r w:rsidRPr="00E26A96">
              <w:rPr>
                <w:rFonts w:ascii="Sassoon Primary" w:hAnsi="Sassoon Primary"/>
              </w:rPr>
              <w:t>ing</w:t>
            </w:r>
            <w:proofErr w:type="spellEnd"/>
            <w:r w:rsidRPr="00E26A96">
              <w:rPr>
                <w:rFonts w:ascii="Sassoon Primary" w:hAnsi="Sassoon Primary"/>
              </w:rPr>
              <w:t xml:space="preserve"> and -ed</w:t>
            </w:r>
            <w:r w:rsidRPr="0020468B">
              <w:rPr>
                <w:rFonts w:ascii="Sassoon Primary" w:hAnsi="Sassoon Primary"/>
              </w:rPr>
              <w:t xml:space="preserve"> </w:t>
            </w:r>
          </w:p>
          <w:p w14:paraId="01354BBE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13C1D53B" w14:textId="7556EF0D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6D6BC1C2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Secure letter formation.</w:t>
            </w:r>
          </w:p>
          <w:p w14:paraId="545574B9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46FCF554" w14:textId="57812FDE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>Composition</w:t>
            </w:r>
          </w:p>
          <w:p w14:paraId="613DD37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Orally rehearse simple sentences before writing and evaluate for sense and clarity.</w:t>
            </w:r>
          </w:p>
          <w:p w14:paraId="1BE6BA8D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Write a sequence of sentences to form a short narrative.</w:t>
            </w:r>
          </w:p>
          <w:p w14:paraId="186B80E5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</w:tc>
        <w:tc>
          <w:tcPr>
            <w:tcW w:w="7877" w:type="dxa"/>
          </w:tcPr>
          <w:p w14:paraId="24143E9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 xml:space="preserve">Spelling </w:t>
            </w:r>
          </w:p>
          <w:p w14:paraId="10B4D134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Spell by segmenting spoken words into phonemes, reflecting phonic attainment. </w:t>
            </w:r>
          </w:p>
          <w:p w14:paraId="03CA7267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Spell some common exception words from the Year </w:t>
            </w:r>
            <w:proofErr w:type="gramStart"/>
            <w:r w:rsidRPr="009A534A">
              <w:rPr>
                <w:rFonts w:ascii="Sassoon Primary" w:hAnsi="Sassoon Primary"/>
              </w:rPr>
              <w:t>Two word</w:t>
            </w:r>
            <w:proofErr w:type="gramEnd"/>
            <w:r w:rsidRPr="009A534A">
              <w:rPr>
                <w:rFonts w:ascii="Sassoon Primary" w:hAnsi="Sassoon Primary"/>
              </w:rPr>
              <w:t xml:space="preserve"> list. </w:t>
            </w:r>
          </w:p>
          <w:p w14:paraId="0D1C45F7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37B0CE63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2EB559D7" w14:textId="19AB1D4F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coordination using ‘and’ and ‘but’. </w:t>
            </w:r>
          </w:p>
          <w:p w14:paraId="7E44551C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expanded noun phrases for description. </w:t>
            </w:r>
          </w:p>
          <w:p w14:paraId="1E82025E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present and past tense with increasing accuracy. </w:t>
            </w:r>
          </w:p>
          <w:p w14:paraId="2FF3EB96" w14:textId="0576726E" w:rsidR="002C21F1" w:rsidRPr="009A534A" w:rsidRDefault="00FF23C0" w:rsidP="002C21F1">
            <w:pPr>
              <w:rPr>
                <w:rFonts w:ascii="Sassoon Primary" w:hAnsi="Sassoon Primary"/>
              </w:rPr>
            </w:pPr>
            <w:r w:rsidRPr="00AF79CC">
              <w:rPr>
                <w:rFonts w:ascii="Sassoon Primary" w:hAnsi="Sassoon Primary"/>
              </w:rPr>
              <w:t>Mostly</w:t>
            </w:r>
            <w:r>
              <w:rPr>
                <w:rFonts w:ascii="Sassoon Primary" w:hAnsi="Sassoon Primary"/>
              </w:rPr>
              <w:t xml:space="preserve"> u</w:t>
            </w:r>
            <w:r w:rsidR="002C21F1" w:rsidRPr="009A534A">
              <w:rPr>
                <w:rFonts w:ascii="Sassoon Primary" w:hAnsi="Sassoon Primary"/>
              </w:rPr>
              <w:t>se capital letters</w:t>
            </w:r>
            <w:r w:rsidR="005648C6">
              <w:rPr>
                <w:rFonts w:ascii="Sassoon Primary" w:hAnsi="Sassoon Primary"/>
              </w:rPr>
              <w:t xml:space="preserve"> and</w:t>
            </w:r>
            <w:r w:rsidR="002C21F1" w:rsidRPr="009A534A">
              <w:rPr>
                <w:rFonts w:ascii="Sassoon Primary" w:hAnsi="Sassoon Primary"/>
              </w:rPr>
              <w:t xml:space="preserve"> full stops</w:t>
            </w:r>
            <w:r w:rsidR="005648C6">
              <w:rPr>
                <w:rFonts w:ascii="Sassoon Primary" w:hAnsi="Sassoon Primary"/>
              </w:rPr>
              <w:t>.</w:t>
            </w:r>
            <w:r w:rsidR="002C21F1" w:rsidRPr="009A534A">
              <w:rPr>
                <w:rFonts w:ascii="Sassoon Primary" w:hAnsi="Sassoon Primary"/>
              </w:rPr>
              <w:t xml:space="preserve"> </w:t>
            </w:r>
          </w:p>
          <w:p w14:paraId="6B7626A4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14EA8F06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2B7ABEB5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Form lower case and capital letters of the correct size relative to one another. Use the correct orientation.</w:t>
            </w:r>
          </w:p>
          <w:p w14:paraId="1EF2F09C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Using spacing between words that reflect the size of the letters.  </w:t>
            </w:r>
          </w:p>
          <w:p w14:paraId="38F50983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057D919B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Composition</w:t>
            </w:r>
          </w:p>
          <w:p w14:paraId="639E46A8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Consider what is going to be written before beginning by writing down ideas and key words including new vocabulary. </w:t>
            </w:r>
          </w:p>
          <w:p w14:paraId="5053BFB8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Write about real events simply and clearly.</w:t>
            </w:r>
          </w:p>
          <w:p w14:paraId="6F3CA269" w14:textId="4A56F582" w:rsidR="002C21F1" w:rsidRPr="009A534A" w:rsidRDefault="00FF23C0" w:rsidP="002C21F1">
            <w:pPr>
              <w:rPr>
                <w:rFonts w:ascii="Sassoon Primary" w:hAnsi="Sassoon Primary"/>
              </w:rPr>
            </w:pPr>
            <w:r w:rsidRPr="00AF79CC">
              <w:rPr>
                <w:rFonts w:ascii="Sassoon Primary" w:hAnsi="Sassoon Primary"/>
              </w:rPr>
              <w:t xml:space="preserve">Begin to write </w:t>
            </w:r>
            <w:r w:rsidR="003B050C" w:rsidRPr="00AF79CC">
              <w:rPr>
                <w:rFonts w:ascii="Sassoon Primary" w:hAnsi="Sassoon Primary"/>
              </w:rPr>
              <w:t xml:space="preserve">a short narrative </w:t>
            </w:r>
            <w:r w:rsidRPr="00AF79CC">
              <w:rPr>
                <w:rFonts w:ascii="Sassoon Primary" w:hAnsi="Sassoon Primary"/>
              </w:rPr>
              <w:t>coherently</w:t>
            </w:r>
            <w:r w:rsidR="003B050C" w:rsidRPr="00AF79CC">
              <w:rPr>
                <w:rFonts w:ascii="Sassoon Primary" w:hAnsi="Sassoon Primary"/>
              </w:rPr>
              <w:t>.</w:t>
            </w:r>
          </w:p>
        </w:tc>
      </w:tr>
      <w:tr w:rsidR="002C21F1" w:rsidRPr="009A534A" w14:paraId="40929D28" w14:textId="77777777" w:rsidTr="00A656B6">
        <w:trPr>
          <w:trHeight w:val="877"/>
        </w:trPr>
        <w:tc>
          <w:tcPr>
            <w:tcW w:w="1264" w:type="dxa"/>
            <w:vMerge w:val="restart"/>
            <w:shd w:val="clear" w:color="auto" w:fill="D9DFEF" w:themeFill="accent1" w:themeFillTint="33"/>
            <w:textDirection w:val="btLr"/>
            <w:vAlign w:val="center"/>
          </w:tcPr>
          <w:p w14:paraId="7D8FD49F" w14:textId="1DAC13D2" w:rsidR="002C21F1" w:rsidRPr="009A534A" w:rsidRDefault="002C21F1" w:rsidP="002C21F1">
            <w:pPr>
              <w:ind w:left="113" w:right="113"/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9A534A">
              <w:rPr>
                <w:rFonts w:ascii="Sassoon Primary" w:hAnsi="Sassoon Primary"/>
                <w:b/>
                <w:sz w:val="28"/>
                <w:szCs w:val="28"/>
              </w:rPr>
              <w:lastRenderedPageBreak/>
              <w:t>Spring</w:t>
            </w:r>
          </w:p>
        </w:tc>
        <w:tc>
          <w:tcPr>
            <w:tcW w:w="565" w:type="dxa"/>
            <w:shd w:val="clear" w:color="auto" w:fill="D9DFEF" w:themeFill="accent1" w:themeFillTint="33"/>
          </w:tcPr>
          <w:p w14:paraId="05B8A95E" w14:textId="072185F7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9A534A">
              <w:rPr>
                <w:rFonts w:ascii="Sassoon Primary" w:hAnsi="Sassoon Primary"/>
                <w:b/>
                <w:sz w:val="28"/>
                <w:szCs w:val="28"/>
              </w:rPr>
              <w:t>1</w:t>
            </w:r>
          </w:p>
        </w:tc>
        <w:tc>
          <w:tcPr>
            <w:tcW w:w="2680" w:type="dxa"/>
          </w:tcPr>
          <w:p w14:paraId="463D9006" w14:textId="42CB1A82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  <w:b/>
                <w:bCs/>
              </w:rPr>
              <w:t>Handwriting</w:t>
            </w:r>
          </w:p>
          <w:p w14:paraId="1F3D3ABB" w14:textId="72FF466C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Distinguishes between the different marks they make. </w:t>
            </w:r>
          </w:p>
          <w:p w14:paraId="68AA3BDC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Enjoys drawing and writing on paper, on screen and on different textures, such as in sand or playdough and through using touch-screen technology.</w:t>
            </w:r>
          </w:p>
          <w:p w14:paraId="2D984AA0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  <w:p w14:paraId="5FA59B93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  <w:p w14:paraId="367E1D96" w14:textId="0B02EBB5" w:rsidR="002C21F1" w:rsidRPr="009A534A" w:rsidRDefault="002C21F1" w:rsidP="002C21F1">
            <w:pPr>
              <w:rPr>
                <w:rFonts w:ascii="Sassoon Primary" w:hAnsi="Sassoon Primary"/>
              </w:rPr>
            </w:pPr>
          </w:p>
        </w:tc>
        <w:tc>
          <w:tcPr>
            <w:tcW w:w="3850" w:type="dxa"/>
          </w:tcPr>
          <w:p w14:paraId="55E27C73" w14:textId="77777777" w:rsidR="00C909C8" w:rsidRPr="009A534A" w:rsidRDefault="00C909C8" w:rsidP="00C909C8">
            <w:pPr>
              <w:widowControl w:val="0"/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RANGE 6</w:t>
            </w:r>
          </w:p>
          <w:p w14:paraId="6CCD1A1F" w14:textId="77777777" w:rsidR="00C909C8" w:rsidRPr="009A534A" w:rsidRDefault="00C909C8" w:rsidP="00C909C8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 how to write CVC words by listening to the first, second and last sound in a word using Fred Fingers</w:t>
            </w:r>
          </w:p>
          <w:p w14:paraId="13700902" w14:textId="77777777" w:rsidR="00C909C8" w:rsidRPr="009A534A" w:rsidRDefault="00C909C8" w:rsidP="00C909C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4C163B03" w14:textId="77777777" w:rsidR="00C909C8" w:rsidRPr="009A534A" w:rsidRDefault="00C909C8" w:rsidP="00C909C8">
            <w:pPr>
              <w:widowControl w:val="0"/>
              <w:contextualSpacing/>
              <w:rPr>
                <w:rFonts w:ascii="Sassoon Primary" w:eastAsia="Comic Sans MS" w:hAnsi="Sassoon Primary" w:cs="Comic Sans MS"/>
                <w:bCs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>Know to write all the sounds heard in a word than leave a finger space, before writing the next word</w:t>
            </w:r>
          </w:p>
          <w:p w14:paraId="0BE2BF27" w14:textId="77777777" w:rsidR="00C909C8" w:rsidRPr="009A534A" w:rsidRDefault="00C909C8" w:rsidP="00C909C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14CC0593" w14:textId="77777777" w:rsidR="00C909C8" w:rsidRPr="009A534A" w:rsidRDefault="00C909C8" w:rsidP="00C909C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 xml:space="preserve">Know how to hold a simple sentence and write it </w:t>
            </w:r>
          </w:p>
          <w:p w14:paraId="71FE9A09" w14:textId="77777777" w:rsidR="00C909C8" w:rsidRPr="009A534A" w:rsidRDefault="00C909C8" w:rsidP="00C909C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 xml:space="preserve">              </w:t>
            </w:r>
            <w:r w:rsidRPr="009A534A">
              <w:rPr>
                <w:rFonts w:ascii="Sassoon Primary" w:hAnsi="Sassoon Primary"/>
                <w:noProof/>
              </w:rPr>
              <w:drawing>
                <wp:inline distT="0" distB="0" distL="0" distR="0" wp14:anchorId="333AD530" wp14:editId="1982C0EA">
                  <wp:extent cx="901901" cy="721895"/>
                  <wp:effectExtent l="0" t="0" r="0" b="2540"/>
                  <wp:docPr id="202928767" name="Picture 202928767" descr="writing continuum - Google Search | Kids writing, Kindergarten writ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riting continuum - Google Search | Kids writing, Kindergarten writin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37" t="66625" r="49569" b="4595"/>
                          <a:stretch/>
                        </pic:blipFill>
                        <pic:spPr bwMode="auto">
                          <a:xfrm>
                            <a:off x="0" y="0"/>
                            <a:ext cx="902550" cy="72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F684FF8" w14:textId="77777777" w:rsidR="00C909C8" w:rsidRPr="009A534A" w:rsidRDefault="00C909C8" w:rsidP="00C909C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6FD0AAF1" w14:textId="77777777" w:rsidR="00C909C8" w:rsidRPr="009A534A" w:rsidRDefault="00C909C8" w:rsidP="00C909C8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Draw a specific part of stories they recall for Jack Frost/Ridiculous/Lost and Found</w:t>
            </w:r>
          </w:p>
          <w:p w14:paraId="22FD387E" w14:textId="77777777" w:rsidR="001E58EB" w:rsidRPr="009A534A" w:rsidRDefault="001E58EB" w:rsidP="001E58EB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5A0498BF" w14:textId="79072AAD" w:rsidR="001E58EB" w:rsidRPr="009A534A" w:rsidRDefault="001E58EB" w:rsidP="001E58EB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 how to mark make for a range of purposes, greeting cards, recipes, shopping lists and labels for construction models</w:t>
            </w:r>
          </w:p>
          <w:p w14:paraId="7D64AF59" w14:textId="77777777" w:rsidR="001E58EB" w:rsidRPr="009A534A" w:rsidRDefault="001E58EB" w:rsidP="001E58EB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1AA7F2FA" w14:textId="77777777" w:rsidR="001E58EB" w:rsidRPr="009A534A" w:rsidRDefault="001E58EB" w:rsidP="001E58EB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Label a picture using initial sounds, a middle and an end sound</w:t>
            </w:r>
          </w:p>
          <w:p w14:paraId="38212E39" w14:textId="77777777" w:rsidR="001E58EB" w:rsidRPr="009A534A" w:rsidRDefault="001E58EB" w:rsidP="001E58EB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6BF70C88" w14:textId="77777777" w:rsidR="001E58EB" w:rsidRPr="009A534A" w:rsidRDefault="001E58EB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64384" behindDoc="1" locked="0" layoutInCell="1" allowOverlap="1" wp14:anchorId="06766752" wp14:editId="07666A5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402590</wp:posOffset>
                  </wp:positionV>
                  <wp:extent cx="1852295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326" y="21000"/>
                      <wp:lineTo x="21326" y="0"/>
                      <wp:lineTo x="0" y="0"/>
                    </wp:wrapPolygon>
                  </wp:wrapTight>
                  <wp:docPr id="652151507" name="Picture 652151507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" t="81033" r="3885" b="5188"/>
                          <a:stretch/>
                        </pic:blipFill>
                        <pic:spPr bwMode="auto">
                          <a:xfrm>
                            <a:off x="0" y="0"/>
                            <a:ext cx="185229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draw a picture of their family, human figures with torsos </w:t>
            </w:r>
          </w:p>
          <w:p w14:paraId="5CB9152C" w14:textId="77777777" w:rsidR="001E58EB" w:rsidRPr="009A534A" w:rsidRDefault="001E58EB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758C4401" w14:textId="77777777" w:rsidR="001E58EB" w:rsidRPr="009A534A" w:rsidRDefault="001E58EB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772506F4" w14:textId="77777777" w:rsidR="001E58EB" w:rsidRPr="009A534A" w:rsidRDefault="001E58EB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348C84F1" w14:textId="77777777" w:rsidR="001E58EB" w:rsidRPr="009A534A" w:rsidRDefault="001E58EB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3A9F60CA" w14:textId="77777777" w:rsidR="001E58EB" w:rsidRPr="009A534A" w:rsidRDefault="001E58EB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1BADB495" w14:textId="77777777" w:rsidR="002C21F1" w:rsidRDefault="001E58EB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write some common exception words: </w:t>
            </w:r>
            <w:proofErr w:type="gramStart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no</w:t>
            </w:r>
            <w:proofErr w:type="gramEnd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I go to the of my for he</w:t>
            </w:r>
          </w:p>
          <w:p w14:paraId="6F3C4A55" w14:textId="77777777" w:rsidR="00CD5E56" w:rsidRDefault="00CD5E56" w:rsidP="001E58EB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76FC8A19" w14:textId="77777777" w:rsidR="00CD5E56" w:rsidRPr="004138DA" w:rsidRDefault="00CD5E56" w:rsidP="00CD5E56">
            <w:pPr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  <w:t xml:space="preserve">Physical Development </w:t>
            </w:r>
          </w:p>
          <w:p w14:paraId="08269C00" w14:textId="77777777" w:rsidR="00A02CE2" w:rsidRPr="00A02CE2" w:rsidRDefault="00A02CE2" w:rsidP="00A02CE2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A02CE2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Pencil Control</w:t>
            </w:r>
          </w:p>
          <w:p w14:paraId="4C3B6DA3" w14:textId="77777777" w:rsidR="00A02CE2" w:rsidRPr="00A02CE2" w:rsidRDefault="00A02CE2" w:rsidP="00A02CE2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A02CE2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lastRenderedPageBreak/>
              <w:t xml:space="preserve">• </w:t>
            </w:r>
            <w:r w:rsidRPr="00A02CE2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that some letters are formed using an </w:t>
            </w:r>
            <w:proofErr w:type="gramStart"/>
            <w:r w:rsidRPr="00A02CE2">
              <w:rPr>
                <w:rFonts w:ascii="Sassoon Primary" w:eastAsia="Comic Sans MS" w:hAnsi="Sassoon Primary" w:cs="Comic Sans MS"/>
                <w:sz w:val="18"/>
                <w:szCs w:val="18"/>
              </w:rPr>
              <w:t>anti-clockwise</w:t>
            </w:r>
            <w:proofErr w:type="gramEnd"/>
            <w:r w:rsidRPr="00A02CE2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movement.</w:t>
            </w:r>
          </w:p>
          <w:p w14:paraId="1EE9E48D" w14:textId="77777777" w:rsidR="00A02CE2" w:rsidRPr="00A02CE2" w:rsidRDefault="00A02CE2" w:rsidP="00A02CE2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A02CE2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A02CE2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retrace vertical lines to form letters </w:t>
            </w:r>
          </w:p>
          <w:p w14:paraId="0DF1C300" w14:textId="77777777" w:rsidR="00A02CE2" w:rsidRPr="00A02CE2" w:rsidRDefault="00A02CE2" w:rsidP="00A02CE2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A02CE2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A02CE2">
              <w:rPr>
                <w:rFonts w:ascii="Sassoon Primary" w:eastAsia="Comic Sans MS" w:hAnsi="Sassoon Primary" w:cs="Comic Sans MS"/>
                <w:sz w:val="18"/>
                <w:szCs w:val="18"/>
              </w:rPr>
              <w:t>know how to form some letters correctly</w:t>
            </w:r>
          </w:p>
          <w:p w14:paraId="1F41DFE2" w14:textId="7FA8B6B6" w:rsidR="00CD5E56" w:rsidRPr="009A534A" w:rsidRDefault="00CD5E56" w:rsidP="001E58EB">
            <w:pPr>
              <w:rPr>
                <w:rFonts w:ascii="Sassoon Primary" w:hAnsi="Sassoon Primary"/>
              </w:rPr>
            </w:pPr>
          </w:p>
        </w:tc>
        <w:tc>
          <w:tcPr>
            <w:tcW w:w="5386" w:type="dxa"/>
          </w:tcPr>
          <w:p w14:paraId="1EBD69BD" w14:textId="77C10595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 xml:space="preserve">Spelling </w:t>
            </w:r>
          </w:p>
          <w:p w14:paraId="48960ED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Apply phonic knowledge in writing with increasing independence and reflecting the phonic phase currently attained.</w:t>
            </w:r>
          </w:p>
          <w:p w14:paraId="3FC46623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Spell some common exception words from the Year One word list.</w:t>
            </w:r>
          </w:p>
          <w:p w14:paraId="73BD84A1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78ECB0E1" w14:textId="1A9CF8C2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67C73D94" w14:textId="6BF3C95E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appropriate spacing and basic sentence punctuation, including capital letters and full stops </w:t>
            </w:r>
          </w:p>
          <w:p w14:paraId="296DE550" w14:textId="1732498D" w:rsidR="002C21F1" w:rsidRPr="009A534A" w:rsidRDefault="002C21F1" w:rsidP="002C21F1">
            <w:pPr>
              <w:rPr>
                <w:rFonts w:ascii="Sassoon Primary" w:hAnsi="Sassoon Primary"/>
                <w:sz w:val="20"/>
                <w:szCs w:val="20"/>
              </w:rPr>
            </w:pPr>
            <w:r w:rsidRPr="00E26A96">
              <w:rPr>
                <w:rFonts w:ascii="Sassoon Primary" w:hAnsi="Sassoon Primary"/>
              </w:rPr>
              <w:t xml:space="preserve">Beginning to use simple suffixes such as </w:t>
            </w:r>
            <w:r w:rsidR="0020468B" w:rsidRPr="00E26A96">
              <w:rPr>
                <w:rFonts w:ascii="Sassoon Primary" w:hAnsi="Sassoon Primary"/>
              </w:rPr>
              <w:t>-</w:t>
            </w:r>
            <w:proofErr w:type="spellStart"/>
            <w:r w:rsidRPr="00E26A96">
              <w:rPr>
                <w:rFonts w:ascii="Sassoon Primary" w:hAnsi="Sassoon Primary"/>
              </w:rPr>
              <w:t>ing</w:t>
            </w:r>
            <w:proofErr w:type="spellEnd"/>
            <w:r w:rsidR="0020468B" w:rsidRPr="00E26A96">
              <w:rPr>
                <w:rFonts w:ascii="Sassoon Primary" w:hAnsi="Sassoon Primary"/>
              </w:rPr>
              <w:t xml:space="preserve"> and </w:t>
            </w:r>
            <w:r w:rsidR="00E26A96" w:rsidRPr="00E26A96">
              <w:rPr>
                <w:rFonts w:ascii="Sassoon Primary" w:hAnsi="Sassoon Primary"/>
              </w:rPr>
              <w:t>-</w:t>
            </w:r>
            <w:r w:rsidRPr="00E26A96">
              <w:rPr>
                <w:rFonts w:ascii="Sassoon Primary" w:hAnsi="Sassoon Primary"/>
              </w:rPr>
              <w:t>ed</w:t>
            </w:r>
            <w:r w:rsidR="008176D0" w:rsidRPr="0020468B">
              <w:rPr>
                <w:rFonts w:ascii="Sassoon Primary" w:hAnsi="Sassoon Primary"/>
              </w:rPr>
              <w:t xml:space="preserve"> </w:t>
            </w:r>
          </w:p>
          <w:p w14:paraId="5F3B6B2A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0153B8E1" w14:textId="74B502DA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290AA6C0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Secure letter formation.</w:t>
            </w:r>
          </w:p>
          <w:p w14:paraId="0DF5C81D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278D80B1" w14:textId="3BCE9FCE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783BAD0F" w14:textId="7880A996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Orally rehearse simple sentences before writing, evaluating for sense</w:t>
            </w:r>
            <w:r w:rsidR="006D30C2">
              <w:rPr>
                <w:rFonts w:ascii="Sassoon Primary" w:hAnsi="Sassoon Primary"/>
              </w:rPr>
              <w:t>.</w:t>
            </w:r>
          </w:p>
          <w:p w14:paraId="2E93A624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Write sequences of simple sentences for different purposes. </w:t>
            </w:r>
          </w:p>
          <w:p w14:paraId="0F6AEDAD" w14:textId="42C4BD5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‘and’ as a conjunction to construct compound sentences.</w:t>
            </w:r>
          </w:p>
          <w:p w14:paraId="142CB5E1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Include adjectives in simple sentences.</w:t>
            </w:r>
          </w:p>
          <w:p w14:paraId="3D369327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</w:tc>
        <w:tc>
          <w:tcPr>
            <w:tcW w:w="7877" w:type="dxa"/>
          </w:tcPr>
          <w:p w14:paraId="31D55207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Spelling </w:t>
            </w:r>
          </w:p>
          <w:p w14:paraId="62E6B4BE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Spell by segmenting spoken words into phonemes, reflecting phonic attainment. </w:t>
            </w:r>
          </w:p>
          <w:p w14:paraId="47B0D9EE" w14:textId="6A07C8B9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Spell </w:t>
            </w:r>
            <w:r w:rsidR="00BE3F31">
              <w:rPr>
                <w:rFonts w:ascii="Sassoon Primary" w:hAnsi="Sassoon Primary"/>
              </w:rPr>
              <w:t>some</w:t>
            </w:r>
            <w:r w:rsidRPr="009A534A">
              <w:rPr>
                <w:rFonts w:ascii="Sassoon Primary" w:hAnsi="Sassoon Primary"/>
              </w:rPr>
              <w:t xml:space="preserve"> common exception words from the Year </w:t>
            </w:r>
            <w:proofErr w:type="gramStart"/>
            <w:r w:rsidRPr="009A534A">
              <w:rPr>
                <w:rFonts w:ascii="Sassoon Primary" w:hAnsi="Sassoon Primary"/>
              </w:rPr>
              <w:t>Two word</w:t>
            </w:r>
            <w:proofErr w:type="gramEnd"/>
            <w:r w:rsidRPr="009A534A">
              <w:rPr>
                <w:rFonts w:ascii="Sassoon Primary" w:hAnsi="Sassoon Primary"/>
              </w:rPr>
              <w:t xml:space="preserve"> list. </w:t>
            </w:r>
          </w:p>
          <w:p w14:paraId="017225E8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5FB8A7B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0A804D78" w14:textId="3D45F445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coordination using ‘and’</w:t>
            </w:r>
            <w:r w:rsidR="00DB227A">
              <w:rPr>
                <w:rFonts w:ascii="Sassoon Primary" w:hAnsi="Sassoon Primary"/>
              </w:rPr>
              <w:t xml:space="preserve"> </w:t>
            </w:r>
            <w:r w:rsidRPr="009A534A">
              <w:rPr>
                <w:rFonts w:ascii="Sassoon Primary" w:hAnsi="Sassoon Primary"/>
              </w:rPr>
              <w:t xml:space="preserve">and ‘but’. </w:t>
            </w:r>
          </w:p>
          <w:p w14:paraId="7728BBD9" w14:textId="640DC431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some subordination with </w:t>
            </w:r>
            <w:r w:rsidR="00DB227A">
              <w:rPr>
                <w:rFonts w:ascii="Sassoon Primary" w:hAnsi="Sassoon Primary"/>
              </w:rPr>
              <w:t>‘</w:t>
            </w:r>
            <w:r w:rsidRPr="009A534A">
              <w:rPr>
                <w:rFonts w:ascii="Sassoon Primary" w:hAnsi="Sassoon Primary"/>
              </w:rPr>
              <w:t>because</w:t>
            </w:r>
            <w:r w:rsidR="00DB227A">
              <w:rPr>
                <w:rFonts w:ascii="Sassoon Primary" w:hAnsi="Sassoon Primary"/>
              </w:rPr>
              <w:t>’</w:t>
            </w:r>
            <w:r w:rsidRPr="009A534A">
              <w:rPr>
                <w:rFonts w:ascii="Sassoon Primary" w:hAnsi="Sassoon Primary"/>
              </w:rPr>
              <w:t xml:space="preserve">, </w:t>
            </w:r>
            <w:r w:rsidR="00DB227A">
              <w:rPr>
                <w:rFonts w:ascii="Sassoon Primary" w:hAnsi="Sassoon Primary"/>
              </w:rPr>
              <w:t>‘</w:t>
            </w:r>
            <w:r w:rsidRPr="009A534A">
              <w:rPr>
                <w:rFonts w:ascii="Sassoon Primary" w:hAnsi="Sassoon Primary"/>
              </w:rPr>
              <w:t>if</w:t>
            </w:r>
            <w:r w:rsidR="00DB227A">
              <w:rPr>
                <w:rFonts w:ascii="Sassoon Primary" w:hAnsi="Sassoon Primary"/>
              </w:rPr>
              <w:t>’</w:t>
            </w:r>
            <w:r w:rsidRPr="009A534A">
              <w:rPr>
                <w:rFonts w:ascii="Sassoon Primary" w:hAnsi="Sassoon Primary"/>
              </w:rPr>
              <w:t>.</w:t>
            </w:r>
          </w:p>
          <w:p w14:paraId="70BB6A11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expanded noun phrases for description. </w:t>
            </w:r>
          </w:p>
          <w:p w14:paraId="60E1004A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present and past tense mostly accurately. </w:t>
            </w:r>
          </w:p>
          <w:p w14:paraId="09B1AFC6" w14:textId="54EAECD8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>Use apostrophes to mark singular possession in nouns e.g. the girl’s name.</w:t>
            </w:r>
          </w:p>
          <w:p w14:paraId="1C82953F" w14:textId="70E6FA45" w:rsidR="002C21F1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>Add suffixes to spell some longer words correctly including -</w:t>
            </w:r>
            <w:proofErr w:type="spellStart"/>
            <w:r w:rsidRPr="009A534A">
              <w:rPr>
                <w:rFonts w:ascii="Sassoon Primary" w:hAnsi="Sassoon Primary"/>
                <w:color w:val="000000"/>
              </w:rPr>
              <w:t>ful</w:t>
            </w:r>
            <w:proofErr w:type="spellEnd"/>
            <w:r w:rsidR="00794245">
              <w:rPr>
                <w:rFonts w:ascii="Sassoon Primary" w:hAnsi="Sassoon Primary"/>
                <w:color w:val="000000"/>
              </w:rPr>
              <w:t xml:space="preserve"> </w:t>
            </w:r>
            <w:r w:rsidRPr="009A534A">
              <w:rPr>
                <w:rFonts w:ascii="Sassoon Primary" w:hAnsi="Sassoon Primary"/>
                <w:color w:val="000000"/>
              </w:rPr>
              <w:t xml:space="preserve"> </w:t>
            </w:r>
          </w:p>
          <w:p w14:paraId="7F6979DD" w14:textId="61063DC9" w:rsidR="004066B1" w:rsidRPr="009A534A" w:rsidRDefault="00D70FFA" w:rsidP="002C21F1">
            <w:pPr>
              <w:rPr>
                <w:rFonts w:ascii="Sassoon Primary" w:hAnsi="Sassoon Primary"/>
                <w:color w:val="000000"/>
              </w:rPr>
            </w:pPr>
            <w:r>
              <w:rPr>
                <w:rFonts w:ascii="Sassoon Primary" w:hAnsi="Sassoon Primary"/>
                <w:color w:val="000000"/>
              </w:rPr>
              <w:t>W</w:t>
            </w:r>
            <w:r w:rsidR="004066B1" w:rsidRPr="009A534A">
              <w:rPr>
                <w:rFonts w:ascii="Sassoon Primary" w:hAnsi="Sassoon Primary"/>
                <w:color w:val="000000"/>
              </w:rPr>
              <w:t>rite different types of sentences – statements, questions</w:t>
            </w:r>
            <w:r w:rsidR="00761499">
              <w:rPr>
                <w:rFonts w:ascii="Sassoon Primary" w:hAnsi="Sassoon Primary"/>
                <w:color w:val="000000"/>
              </w:rPr>
              <w:t xml:space="preserve"> </w:t>
            </w:r>
            <w:r w:rsidR="004066B1" w:rsidRPr="009A534A">
              <w:rPr>
                <w:rFonts w:ascii="Sassoon Primary" w:hAnsi="Sassoon Primary"/>
                <w:color w:val="000000"/>
              </w:rPr>
              <w:t xml:space="preserve">and commands for effect. </w:t>
            </w:r>
          </w:p>
          <w:p w14:paraId="26AED733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4A060046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204EE38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Form lower case and capital letters of the correct size relative to one another. Use the correct orientation.</w:t>
            </w:r>
          </w:p>
          <w:p w14:paraId="0D7BC581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Using spacing between words that reflect the size of the letters.  </w:t>
            </w:r>
          </w:p>
          <w:p w14:paraId="2103CDDD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0342D50C" w14:textId="64ACB975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683BE0F5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Plan what will be written, sentence by sentence. </w:t>
            </w:r>
          </w:p>
          <w:p w14:paraId="5C3205D2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Make simple additions, revisions and corrections to their work by proof reading. E.g. checking spellings, grammar and punctuation or improving words and phrases. </w:t>
            </w:r>
          </w:p>
          <w:p w14:paraId="71B825E4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</w:tc>
      </w:tr>
      <w:tr w:rsidR="002C21F1" w:rsidRPr="009A534A" w14:paraId="081C6192" w14:textId="77777777" w:rsidTr="00A656B6">
        <w:trPr>
          <w:trHeight w:val="58"/>
        </w:trPr>
        <w:tc>
          <w:tcPr>
            <w:tcW w:w="1264" w:type="dxa"/>
            <w:vMerge/>
            <w:shd w:val="clear" w:color="auto" w:fill="D9DFEF" w:themeFill="accent1" w:themeFillTint="33"/>
          </w:tcPr>
          <w:p w14:paraId="0EADA816" w14:textId="77777777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565" w:type="dxa"/>
            <w:shd w:val="clear" w:color="auto" w:fill="D9DFEF" w:themeFill="accent1" w:themeFillTint="33"/>
          </w:tcPr>
          <w:p w14:paraId="371613E8" w14:textId="2C1CFC98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9A534A">
              <w:rPr>
                <w:rFonts w:ascii="Sassoon Primary" w:hAnsi="Sassoon Primary"/>
                <w:b/>
                <w:sz w:val="28"/>
                <w:szCs w:val="28"/>
              </w:rPr>
              <w:t>2</w:t>
            </w:r>
          </w:p>
        </w:tc>
        <w:tc>
          <w:tcPr>
            <w:tcW w:w="2680" w:type="dxa"/>
          </w:tcPr>
          <w:p w14:paraId="368B75B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  <w:b/>
                <w:bCs/>
              </w:rPr>
              <w:t>Handwriting</w:t>
            </w:r>
            <w:r w:rsidRPr="009A534A">
              <w:rPr>
                <w:rFonts w:ascii="Sassoon Primary" w:hAnsi="Sassoon Primary"/>
              </w:rPr>
              <w:t xml:space="preserve"> </w:t>
            </w:r>
          </w:p>
          <w:p w14:paraId="650682CC" w14:textId="2F219630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Gives meaning to marks they make as they draw and paint.</w:t>
            </w:r>
          </w:p>
        </w:tc>
        <w:tc>
          <w:tcPr>
            <w:tcW w:w="3850" w:type="dxa"/>
          </w:tcPr>
          <w:p w14:paraId="699488C5" w14:textId="77777777" w:rsidR="00354588" w:rsidRPr="009A534A" w:rsidRDefault="00354588" w:rsidP="00354588">
            <w:pPr>
              <w:widowControl w:val="0"/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RANGE 6</w:t>
            </w:r>
          </w:p>
          <w:p w14:paraId="024FD69F" w14:textId="77777777" w:rsidR="00354588" w:rsidRPr="009A534A" w:rsidRDefault="00354588" w:rsidP="00354588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 how to write CVC words by listening to the first, second and last sound in a word using Fred Fingers</w:t>
            </w:r>
          </w:p>
          <w:p w14:paraId="4BE93833" w14:textId="77777777" w:rsidR="00354588" w:rsidRPr="009A534A" w:rsidRDefault="00354588" w:rsidP="0035458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4D1DDD56" w14:textId="77777777" w:rsidR="00354588" w:rsidRPr="009A534A" w:rsidRDefault="00354588" w:rsidP="00354588">
            <w:pPr>
              <w:widowControl w:val="0"/>
              <w:contextualSpacing/>
              <w:rPr>
                <w:rFonts w:ascii="Sassoon Primary" w:eastAsia="Comic Sans MS" w:hAnsi="Sassoon Primary" w:cs="Comic Sans MS"/>
                <w:bCs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>Know to write all the sounds heard in a word then leave a finger space, before writing the next word</w:t>
            </w:r>
          </w:p>
          <w:p w14:paraId="0DC110CD" w14:textId="77777777" w:rsidR="00354588" w:rsidRPr="009A534A" w:rsidRDefault="00354588" w:rsidP="0035458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42AE32CF" w14:textId="77777777" w:rsidR="00354588" w:rsidRPr="009A534A" w:rsidRDefault="00354588" w:rsidP="00354588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 xml:space="preserve">Know how to hold a simple sentence and write it </w:t>
            </w:r>
          </w:p>
          <w:p w14:paraId="2FDFFABA" w14:textId="77777777" w:rsidR="00354588" w:rsidRPr="009A534A" w:rsidRDefault="00354588" w:rsidP="00354588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3EA28F02" w14:textId="77777777" w:rsidR="00354588" w:rsidRPr="009A534A" w:rsidRDefault="00354588" w:rsidP="00354588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Draw own story map of specific parts of stories they recall for Mr </w:t>
            </w:r>
            <w:proofErr w:type="spellStart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Gumpy’s</w:t>
            </w:r>
            <w:proofErr w:type="spellEnd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motor car/Monkey Puzzle</w:t>
            </w:r>
          </w:p>
          <w:p w14:paraId="7D55069B" w14:textId="77777777" w:rsidR="00354588" w:rsidRPr="009A534A" w:rsidRDefault="00354588" w:rsidP="00354588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41EB6211" w14:textId="77777777" w:rsidR="00354588" w:rsidRPr="009A534A" w:rsidRDefault="00354588" w:rsidP="00354588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mark make for a range of purposes, greeting cards, recipes, shopping lists and labels for construction models </w:t>
            </w:r>
          </w:p>
          <w:p w14:paraId="7F42C340" w14:textId="77777777" w:rsidR="00B02DCF" w:rsidRPr="009A534A" w:rsidRDefault="00B02DCF" w:rsidP="00B02DCF">
            <w:pPr>
              <w:widowControl w:val="0"/>
              <w:contextualSpacing/>
              <w:jc w:val="center"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hAnsi="Sassoon Primary"/>
                <w:noProof/>
              </w:rPr>
              <w:drawing>
                <wp:inline distT="0" distB="0" distL="0" distR="0" wp14:anchorId="56041FB4" wp14:editId="6E4CF5E8">
                  <wp:extent cx="901901" cy="721895"/>
                  <wp:effectExtent l="0" t="0" r="0" b="2540"/>
                  <wp:docPr id="1954555675" name="Picture 1954555675" descr="writing continuum - Google Search | Kids writing, Kindergarten writ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riting continuum - Google Search | Kids writing, Kindergarten writin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37" t="66625" r="49569" b="4595"/>
                          <a:stretch/>
                        </pic:blipFill>
                        <pic:spPr bwMode="auto">
                          <a:xfrm>
                            <a:off x="0" y="0"/>
                            <a:ext cx="902550" cy="72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F4975DF" w14:textId="77777777" w:rsidR="00B02DCF" w:rsidRPr="009A534A" w:rsidRDefault="00B02DCF" w:rsidP="00B02DCF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003BBD2A" w14:textId="77777777" w:rsidR="00B02DCF" w:rsidRPr="009A534A" w:rsidRDefault="00B02DCF" w:rsidP="00B02DCF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draw a map with simple landmarks with labels </w:t>
            </w:r>
          </w:p>
          <w:p w14:paraId="0ED49CDF" w14:textId="77777777" w:rsidR="00B02DCF" w:rsidRPr="009A534A" w:rsidRDefault="00B02DCF" w:rsidP="00B02DCF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580F5FFE" w14:textId="77777777" w:rsidR="002C21F1" w:rsidRDefault="00B02DCF" w:rsidP="00B02DCF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write some common exception words: </w:t>
            </w:r>
            <w:proofErr w:type="gramStart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no</w:t>
            </w:r>
            <w:proofErr w:type="gramEnd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I go to the of my for he we was</w:t>
            </w:r>
          </w:p>
          <w:p w14:paraId="6BF4A8FA" w14:textId="77777777" w:rsidR="00A02CE2" w:rsidRDefault="00A02CE2" w:rsidP="00B02DCF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35A2B58D" w14:textId="77777777" w:rsidR="00A02CE2" w:rsidRPr="004138DA" w:rsidRDefault="00A02CE2" w:rsidP="00A02CE2">
            <w:pPr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  <w:t xml:space="preserve">Physical Development </w:t>
            </w:r>
          </w:p>
          <w:p w14:paraId="45B822ED" w14:textId="77777777" w:rsidR="003B4165" w:rsidRPr="003B4165" w:rsidRDefault="003B4165" w:rsidP="003B4165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3B4165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Pencil Control</w:t>
            </w:r>
          </w:p>
          <w:p w14:paraId="4420B3E4" w14:textId="77777777" w:rsidR="003B4165" w:rsidRPr="003B4165" w:rsidRDefault="003B4165" w:rsidP="003B4165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3B4165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3B4165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that some letters are formed using an </w:t>
            </w:r>
            <w:proofErr w:type="gramStart"/>
            <w:r w:rsidRPr="003B4165">
              <w:rPr>
                <w:rFonts w:ascii="Sassoon Primary" w:eastAsia="Comic Sans MS" w:hAnsi="Sassoon Primary" w:cs="Comic Sans MS"/>
                <w:sz w:val="18"/>
                <w:szCs w:val="18"/>
              </w:rPr>
              <w:t>anti-clockwise</w:t>
            </w:r>
            <w:proofErr w:type="gramEnd"/>
            <w:r w:rsidRPr="003B4165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movement.</w:t>
            </w:r>
          </w:p>
          <w:p w14:paraId="35A20AD8" w14:textId="77777777" w:rsidR="003B4165" w:rsidRPr="003B4165" w:rsidRDefault="003B4165" w:rsidP="003B4165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3B4165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3B4165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retrace vertical lines to form my letters </w:t>
            </w:r>
          </w:p>
          <w:p w14:paraId="2486D238" w14:textId="77777777" w:rsidR="003B4165" w:rsidRPr="003B4165" w:rsidRDefault="003B4165" w:rsidP="003B4165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3B4165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3B4165">
              <w:rPr>
                <w:rFonts w:ascii="Sassoon Primary" w:eastAsia="Comic Sans MS" w:hAnsi="Sassoon Primary" w:cs="Comic Sans MS"/>
                <w:sz w:val="18"/>
                <w:szCs w:val="18"/>
              </w:rPr>
              <w:t>know how to form some of my letters correctly</w:t>
            </w:r>
          </w:p>
          <w:p w14:paraId="45D4ABF1" w14:textId="0D92DBBA" w:rsidR="00A02CE2" w:rsidRPr="009A534A" w:rsidRDefault="00A02CE2" w:rsidP="00B02DCF">
            <w:pPr>
              <w:rPr>
                <w:rFonts w:ascii="Sassoon Primary" w:hAnsi="Sassoon Primary"/>
              </w:rPr>
            </w:pPr>
          </w:p>
        </w:tc>
        <w:tc>
          <w:tcPr>
            <w:tcW w:w="5386" w:type="dxa"/>
          </w:tcPr>
          <w:p w14:paraId="0EEABB94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Spelling </w:t>
            </w:r>
          </w:p>
          <w:p w14:paraId="7670D8DE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Apply phonic knowledge in writing with increasing independence and reflecting the phonic phase currently attained.</w:t>
            </w:r>
          </w:p>
          <w:p w14:paraId="623CB00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Spell some common exception words from the Year One word list.</w:t>
            </w:r>
          </w:p>
          <w:p w14:paraId="32FFB08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5E2AC62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16F33A34" w14:textId="77777777" w:rsidR="002C21F1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appropriate spacing and basic sentence punctuation, including capital letters and full stops and using capitalisation for names of people and places.</w:t>
            </w:r>
          </w:p>
          <w:p w14:paraId="007307C6" w14:textId="166940F0" w:rsidR="00FA29A3" w:rsidRPr="00CC60D6" w:rsidRDefault="00FA29A3" w:rsidP="00CC60D6">
            <w:pPr>
              <w:rPr>
                <w:rFonts w:ascii="Sassoon Primary" w:hAnsi="Sassoon Primary"/>
                <w:sz w:val="20"/>
                <w:szCs w:val="20"/>
              </w:rPr>
            </w:pPr>
            <w:r w:rsidRPr="00E26A96">
              <w:rPr>
                <w:rFonts w:ascii="Sassoon Primary" w:hAnsi="Sassoon Primary"/>
              </w:rPr>
              <w:t xml:space="preserve">Beginning to use simple </w:t>
            </w:r>
            <w:r>
              <w:rPr>
                <w:rFonts w:ascii="Sassoon Primary" w:hAnsi="Sassoon Primary"/>
              </w:rPr>
              <w:t>pre</w:t>
            </w:r>
            <w:r w:rsidRPr="00E26A96">
              <w:rPr>
                <w:rFonts w:ascii="Sassoon Primary" w:hAnsi="Sassoon Primary"/>
              </w:rPr>
              <w:t>fixes such as -</w:t>
            </w:r>
            <w:r w:rsidR="00CC60D6">
              <w:rPr>
                <w:rFonts w:ascii="Sassoon Primary" w:hAnsi="Sassoon Primary"/>
              </w:rPr>
              <w:t>un</w:t>
            </w:r>
          </w:p>
          <w:p w14:paraId="57786973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29FF9DA8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21230A1F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Secure letter formation.</w:t>
            </w:r>
          </w:p>
          <w:p w14:paraId="553CDCB5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6A999E6F" w14:textId="609BA92F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1E23DECD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Orally rehearse simple sentences before writing, evaluating for sense and clarity and looking for ways to improve. Begin to create simple drafts</w:t>
            </w:r>
          </w:p>
          <w:p w14:paraId="35D4A2D7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Write sequences of simple sentences for different purposes.</w:t>
            </w:r>
          </w:p>
          <w:p w14:paraId="3977E07B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Include adjectives in simple sentences.</w:t>
            </w:r>
          </w:p>
          <w:p w14:paraId="0AD5229B" w14:textId="7C68EB1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‘and’ as a conjunction to construct compound sentences.</w:t>
            </w:r>
          </w:p>
        </w:tc>
        <w:tc>
          <w:tcPr>
            <w:tcW w:w="7877" w:type="dxa"/>
          </w:tcPr>
          <w:p w14:paraId="6D68F2D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Spelling </w:t>
            </w:r>
          </w:p>
          <w:p w14:paraId="5C4EBD7B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Spell by segmenting spoken words into phonemes, reflecting phonic attainment. </w:t>
            </w:r>
          </w:p>
          <w:p w14:paraId="53C7F14C" w14:textId="68F56CEE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Spell </w:t>
            </w:r>
            <w:r w:rsidR="005F1E0E">
              <w:rPr>
                <w:rFonts w:ascii="Sassoon Primary" w:hAnsi="Sassoon Primary"/>
              </w:rPr>
              <w:t>some</w:t>
            </w:r>
            <w:r w:rsidRPr="009A534A">
              <w:rPr>
                <w:rFonts w:ascii="Sassoon Primary" w:hAnsi="Sassoon Primary"/>
              </w:rPr>
              <w:t xml:space="preserve"> common exception words from the Year </w:t>
            </w:r>
            <w:proofErr w:type="gramStart"/>
            <w:r w:rsidRPr="009A534A">
              <w:rPr>
                <w:rFonts w:ascii="Sassoon Primary" w:hAnsi="Sassoon Primary"/>
              </w:rPr>
              <w:t>Two word</w:t>
            </w:r>
            <w:proofErr w:type="gramEnd"/>
            <w:r w:rsidRPr="009A534A">
              <w:rPr>
                <w:rFonts w:ascii="Sassoon Primary" w:hAnsi="Sassoon Primary"/>
              </w:rPr>
              <w:t xml:space="preserve"> list. </w:t>
            </w:r>
          </w:p>
          <w:p w14:paraId="241532E8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6E3809EC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4ED5B905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coordination with ‘and’, ‘or’ and ‘but’. </w:t>
            </w:r>
          </w:p>
          <w:p w14:paraId="7827D7F2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some subordination with “when”, “because”, “if”.</w:t>
            </w:r>
          </w:p>
          <w:p w14:paraId="2B9444AB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expanded noun phrases for description. </w:t>
            </w:r>
          </w:p>
          <w:p w14:paraId="721B215F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present and past tense mostly accurately. </w:t>
            </w:r>
          </w:p>
          <w:p w14:paraId="386EC38B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Use apostrophes to mark singular possession in nouns e.g. the girl’s name. </w:t>
            </w:r>
          </w:p>
          <w:p w14:paraId="0A829689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76E1A661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4ECB3EEC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Form lower case and capital letters of the correct size relative to one another. Use the correct orientation.</w:t>
            </w:r>
          </w:p>
          <w:p w14:paraId="6639BDDF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Using spacing between words that reflect the size of the letters.  </w:t>
            </w:r>
          </w:p>
          <w:p w14:paraId="6B4846A6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49B8DCFC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1E0FCBC4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Plan what will be written, sentence by sentence. </w:t>
            </w:r>
          </w:p>
          <w:p w14:paraId="2D9D56EC" w14:textId="04AB8B6E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Make simple additions, revisions and corrections to their work by proof reading. E.g. checking spellings, grammar and punctuation or improving words and phrases. </w:t>
            </w:r>
          </w:p>
        </w:tc>
      </w:tr>
      <w:tr w:rsidR="002C21F1" w:rsidRPr="009A534A" w14:paraId="305BE2BF" w14:textId="77777777" w:rsidTr="00A656B6">
        <w:trPr>
          <w:trHeight w:val="1169"/>
        </w:trPr>
        <w:tc>
          <w:tcPr>
            <w:tcW w:w="1264" w:type="dxa"/>
            <w:vMerge w:val="restart"/>
            <w:shd w:val="clear" w:color="auto" w:fill="D9DFEF" w:themeFill="accent1" w:themeFillTint="33"/>
            <w:textDirection w:val="btLr"/>
            <w:vAlign w:val="center"/>
          </w:tcPr>
          <w:p w14:paraId="6A53F710" w14:textId="1DE38AD2" w:rsidR="002C21F1" w:rsidRPr="009A534A" w:rsidRDefault="002C21F1" w:rsidP="002C21F1">
            <w:pPr>
              <w:ind w:left="113" w:right="113"/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9A534A">
              <w:rPr>
                <w:rFonts w:ascii="Sassoon Primary" w:hAnsi="Sassoon Primary"/>
                <w:b/>
                <w:sz w:val="28"/>
                <w:szCs w:val="28"/>
              </w:rPr>
              <w:t>Summer</w:t>
            </w:r>
          </w:p>
        </w:tc>
        <w:tc>
          <w:tcPr>
            <w:tcW w:w="565" w:type="dxa"/>
            <w:shd w:val="clear" w:color="auto" w:fill="D9DFEF" w:themeFill="accent1" w:themeFillTint="33"/>
          </w:tcPr>
          <w:p w14:paraId="760AFA9F" w14:textId="599F0E93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9A534A">
              <w:rPr>
                <w:rFonts w:ascii="Sassoon Primary" w:hAnsi="Sassoon Primary"/>
                <w:b/>
                <w:sz w:val="28"/>
                <w:szCs w:val="28"/>
              </w:rPr>
              <w:t>1</w:t>
            </w:r>
          </w:p>
        </w:tc>
        <w:tc>
          <w:tcPr>
            <w:tcW w:w="2680" w:type="dxa"/>
          </w:tcPr>
          <w:p w14:paraId="243D7D2A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Spelling </w:t>
            </w:r>
          </w:p>
          <w:p w14:paraId="3BDC74E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Hears and says the initial sound in words. </w:t>
            </w:r>
          </w:p>
          <w:p w14:paraId="0CCD749A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  <w:p w14:paraId="1DB4E9EB" w14:textId="756D2E69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53A3CECA" w14:textId="2661B0EE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Attempts to write their own name, or other names and words, using combinations of </w:t>
            </w:r>
            <w:r w:rsidRPr="009A534A">
              <w:rPr>
                <w:rFonts w:ascii="Sassoon Primary" w:hAnsi="Sassoon Primary"/>
              </w:rPr>
              <w:lastRenderedPageBreak/>
              <w:t>lines, circles and curves, or letter-type shapes.</w:t>
            </w:r>
          </w:p>
        </w:tc>
        <w:tc>
          <w:tcPr>
            <w:tcW w:w="3850" w:type="dxa"/>
          </w:tcPr>
          <w:p w14:paraId="27E0EDB9" w14:textId="77777777" w:rsidR="00BD20ED" w:rsidRPr="009A534A" w:rsidRDefault="00BD20ED" w:rsidP="00BD20ED">
            <w:pPr>
              <w:widowControl w:val="0"/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lastRenderedPageBreak/>
              <w:t>RANGE 6</w:t>
            </w:r>
          </w:p>
          <w:p w14:paraId="7B0C9DF5" w14:textId="77777777" w:rsidR="00BD20ED" w:rsidRPr="009A534A" w:rsidRDefault="00BD20ED" w:rsidP="00BD20ED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 how to write CVC words by listening to the first, second and last sound in a word using Fred Fingers</w:t>
            </w:r>
          </w:p>
          <w:p w14:paraId="2E14B259" w14:textId="77777777" w:rsidR="00BD20ED" w:rsidRPr="009A534A" w:rsidRDefault="00BD20ED" w:rsidP="00BD20ED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6B0ABB00" w14:textId="77777777" w:rsidR="00BD20ED" w:rsidRPr="009A534A" w:rsidRDefault="00BD20ED" w:rsidP="00BD20ED">
            <w:pPr>
              <w:widowControl w:val="0"/>
              <w:contextualSpacing/>
              <w:rPr>
                <w:rFonts w:ascii="Sassoon Primary" w:eastAsia="Comic Sans MS" w:hAnsi="Sassoon Primary" w:cs="Comic Sans MS"/>
                <w:bCs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>Know to write all the sounds heard in a word then leave a finger space, before writing the next word</w:t>
            </w:r>
          </w:p>
          <w:p w14:paraId="15B4D175" w14:textId="77777777" w:rsidR="00BD20ED" w:rsidRPr="009A534A" w:rsidRDefault="00BD20ED" w:rsidP="00BD20ED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54D4430E" w14:textId="77777777" w:rsidR="00BD20ED" w:rsidRPr="009A534A" w:rsidRDefault="00BD20ED" w:rsidP="00BD20ED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 xml:space="preserve">Know how to hold a simple sentence and write it </w:t>
            </w:r>
          </w:p>
          <w:p w14:paraId="6E1D49D9" w14:textId="77777777" w:rsidR="00BD20ED" w:rsidRPr="009A534A" w:rsidRDefault="00BD20ED" w:rsidP="00BD20ED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74A6FAE5" w14:textId="77777777" w:rsidR="00BD20ED" w:rsidRPr="009A534A" w:rsidRDefault="00BD20ED" w:rsidP="00BD20ED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Draw own story map of specific parts of stories they recall for Jack and the Beanstalk/The Three Billy Goat Gruff/The Three Little Pigs</w:t>
            </w:r>
          </w:p>
          <w:p w14:paraId="44F42724" w14:textId="77777777" w:rsidR="00BD20ED" w:rsidRPr="009A534A" w:rsidRDefault="00BD20ED" w:rsidP="00BD20ED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658E64F8" w14:textId="77777777" w:rsidR="00BD20ED" w:rsidRPr="009A534A" w:rsidRDefault="00BD20ED" w:rsidP="00BD20ED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mark make for a range of purposes, greeting cards, recipes, shopping lists and labels for construction models </w:t>
            </w:r>
          </w:p>
          <w:p w14:paraId="3AD3CF46" w14:textId="77777777" w:rsidR="000C03B7" w:rsidRPr="009A534A" w:rsidRDefault="000C03B7" w:rsidP="000C03B7">
            <w:pPr>
              <w:widowControl w:val="0"/>
              <w:contextualSpacing/>
              <w:jc w:val="center"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hAnsi="Sassoon Primary"/>
                <w:noProof/>
              </w:rPr>
              <w:drawing>
                <wp:inline distT="0" distB="0" distL="0" distR="0" wp14:anchorId="06E60CE2" wp14:editId="1E45940A">
                  <wp:extent cx="1323474" cy="745958"/>
                  <wp:effectExtent l="0" t="0" r="0" b="0"/>
                  <wp:docPr id="115147961" name="Picture 115147961" descr="writing continuum - Google Search | Kids writing, Kindergarten writ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riting continuum - Google Search | Kids writing, Kindergarten writin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57" t="66607" r="4780" b="3675"/>
                          <a:stretch/>
                        </pic:blipFill>
                        <pic:spPr bwMode="auto">
                          <a:xfrm>
                            <a:off x="0" y="0"/>
                            <a:ext cx="1323790" cy="746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C38C70" w14:textId="77777777" w:rsidR="000C03B7" w:rsidRPr="009A534A" w:rsidRDefault="000C03B7" w:rsidP="000C03B7">
            <w:pPr>
              <w:widowControl w:val="0"/>
              <w:contextualSpacing/>
              <w:rPr>
                <w:rFonts w:ascii="Sassoon Primary" w:eastAsia="Comic Sans MS" w:hAnsi="Sassoon Primary" w:cs="Comic Sans MS"/>
                <w:bCs/>
                <w:iCs/>
                <w:color w:val="00B050"/>
                <w:sz w:val="18"/>
                <w:szCs w:val="18"/>
              </w:rPr>
            </w:pPr>
          </w:p>
          <w:p w14:paraId="663039C2" w14:textId="77777777" w:rsidR="002C21F1" w:rsidRDefault="000C03B7" w:rsidP="000C03B7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write some common exception words: </w:t>
            </w:r>
            <w:proofErr w:type="gramStart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no</w:t>
            </w:r>
            <w:proofErr w:type="gramEnd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I go to the of my for he we was</w:t>
            </w:r>
          </w:p>
          <w:p w14:paraId="147D765A" w14:textId="77777777" w:rsidR="003B4165" w:rsidRDefault="003B4165" w:rsidP="000C03B7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2C321BF6" w14:textId="77777777" w:rsidR="003B4165" w:rsidRPr="004138DA" w:rsidRDefault="003B4165" w:rsidP="003B4165">
            <w:pPr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  <w:t xml:space="preserve">Physical Development </w:t>
            </w:r>
          </w:p>
          <w:p w14:paraId="3B36CF1C" w14:textId="77777777" w:rsidR="0010693D" w:rsidRPr="0010693D" w:rsidRDefault="0010693D" w:rsidP="0010693D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10693D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Pencil Control</w:t>
            </w:r>
          </w:p>
          <w:p w14:paraId="40B4295B" w14:textId="77777777" w:rsidR="0010693D" w:rsidRPr="0010693D" w:rsidRDefault="0010693D" w:rsidP="0010693D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10693D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10693D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that some letters are formed using an </w:t>
            </w:r>
            <w:proofErr w:type="gramStart"/>
            <w:r w:rsidRPr="0010693D">
              <w:rPr>
                <w:rFonts w:ascii="Sassoon Primary" w:eastAsia="Comic Sans MS" w:hAnsi="Sassoon Primary" w:cs="Comic Sans MS"/>
                <w:sz w:val="18"/>
                <w:szCs w:val="18"/>
              </w:rPr>
              <w:t>anti-clockwise</w:t>
            </w:r>
            <w:proofErr w:type="gramEnd"/>
            <w:r w:rsidRPr="0010693D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movement.</w:t>
            </w:r>
          </w:p>
          <w:p w14:paraId="5AA36D23" w14:textId="77777777" w:rsidR="0010693D" w:rsidRPr="0010693D" w:rsidRDefault="0010693D" w:rsidP="0010693D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4A9EB2D4" w14:textId="77777777" w:rsidR="0010693D" w:rsidRPr="0010693D" w:rsidRDefault="0010693D" w:rsidP="0010693D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10693D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10693D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retrace vertical lines to form letters </w:t>
            </w:r>
          </w:p>
          <w:p w14:paraId="453F440F" w14:textId="77777777" w:rsidR="0010693D" w:rsidRPr="0010693D" w:rsidRDefault="0010693D" w:rsidP="0010693D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10693D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10693D">
              <w:rPr>
                <w:rFonts w:ascii="Sassoon Primary" w:eastAsia="Comic Sans MS" w:hAnsi="Sassoon Primary" w:cs="Comic Sans MS"/>
                <w:sz w:val="18"/>
                <w:szCs w:val="18"/>
              </w:rPr>
              <w:t>know how to form most letters correctly</w:t>
            </w:r>
          </w:p>
          <w:p w14:paraId="4E40EB41" w14:textId="6AEFA6FC" w:rsidR="003B4165" w:rsidRPr="009A534A" w:rsidRDefault="003B4165" w:rsidP="000C03B7">
            <w:pPr>
              <w:rPr>
                <w:rFonts w:ascii="Sassoon Primary" w:hAnsi="Sassoon Primary"/>
              </w:rPr>
            </w:pPr>
          </w:p>
        </w:tc>
        <w:tc>
          <w:tcPr>
            <w:tcW w:w="5386" w:type="dxa"/>
          </w:tcPr>
          <w:p w14:paraId="65D52F9C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 xml:space="preserve">Spelling </w:t>
            </w:r>
          </w:p>
          <w:p w14:paraId="694E317E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Apply phonic knowledge in writing with increasing independence and reflecting the phonic phase currently attained.</w:t>
            </w:r>
          </w:p>
          <w:p w14:paraId="77CDA9BA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Spell many common exception words from the Year One word list.</w:t>
            </w:r>
          </w:p>
          <w:p w14:paraId="6A8A7D58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Spell plurals using ‘s’ and ‘es’.</w:t>
            </w:r>
          </w:p>
          <w:p w14:paraId="42C377B3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4D51A3C2" w14:textId="3E90596D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3A8C7755" w14:textId="17E71D93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lastRenderedPageBreak/>
              <w:t xml:space="preserve">Use capital letters, full stops to demarcate sentences. </w:t>
            </w:r>
          </w:p>
          <w:p w14:paraId="39CACEDF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Begin to recognise and use exclamation marks.</w:t>
            </w:r>
          </w:p>
          <w:p w14:paraId="5EEBE766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50042736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6E665D2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Secure letter formation.</w:t>
            </w:r>
          </w:p>
          <w:p w14:paraId="2B6D7968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4A61255F" w14:textId="77777777" w:rsidR="002C21F1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5D5FE92A" w14:textId="77777777" w:rsidR="004A3FE1" w:rsidRPr="009A534A" w:rsidRDefault="004A3FE1" w:rsidP="004A3FE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Orally rehearse simple sentences before writing, evaluating for sense and clarity and looking for ways to improve. Begin to create simple drafts</w:t>
            </w:r>
          </w:p>
          <w:p w14:paraId="68855021" w14:textId="4283F394" w:rsidR="004A3FE1" w:rsidRPr="004A3FE1" w:rsidRDefault="004A3FE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Write sequences of simple sentences for different purposes.</w:t>
            </w:r>
          </w:p>
          <w:p w14:paraId="3C60BEE4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‘and’ as a conjunction to construct compound sentences</w:t>
            </w:r>
          </w:p>
          <w:p w14:paraId="6687F310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Include adjectives in simple and compound sentences.</w:t>
            </w:r>
          </w:p>
          <w:p w14:paraId="08849C8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Write sequences of sentences to form short narratives.</w:t>
            </w:r>
          </w:p>
          <w:p w14:paraId="5F355911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Reread and check writing for sense.</w:t>
            </w:r>
          </w:p>
          <w:p w14:paraId="351C7EBA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  <w:p w14:paraId="41F3BA21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  <w:p w14:paraId="2B8E0E95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</w:p>
        </w:tc>
        <w:tc>
          <w:tcPr>
            <w:tcW w:w="7877" w:type="dxa"/>
          </w:tcPr>
          <w:p w14:paraId="3B2E95CD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 xml:space="preserve">Spelling </w:t>
            </w:r>
          </w:p>
          <w:p w14:paraId="5422F922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>Segment spoken words into phonemes and represent these by graphemes, spelling many of these words correctly and making phonically plausible attempts at others.</w:t>
            </w:r>
          </w:p>
          <w:p w14:paraId="1FEDA222" w14:textId="724CD421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Add suffixes to spell some longer words correctly </w:t>
            </w:r>
            <w:proofErr w:type="gramStart"/>
            <w:r w:rsidRPr="009A534A">
              <w:rPr>
                <w:rFonts w:ascii="Sassoon Primary" w:hAnsi="Sassoon Primary"/>
                <w:color w:val="000000"/>
              </w:rPr>
              <w:t>including  –</w:t>
            </w:r>
            <w:proofErr w:type="spellStart"/>
            <w:proofErr w:type="gramEnd"/>
            <w:r w:rsidRPr="009A534A">
              <w:rPr>
                <w:rFonts w:ascii="Sassoon Primary" w:hAnsi="Sassoon Primary"/>
                <w:color w:val="000000"/>
              </w:rPr>
              <w:t>ly</w:t>
            </w:r>
            <w:proofErr w:type="spellEnd"/>
            <w:r w:rsidRPr="009A534A">
              <w:rPr>
                <w:rFonts w:ascii="Sassoon Primary" w:hAnsi="Sassoon Primary"/>
                <w:color w:val="000000"/>
              </w:rPr>
              <w:t xml:space="preserve">. </w:t>
            </w:r>
          </w:p>
          <w:p w14:paraId="44663435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</w:p>
          <w:p w14:paraId="2D411ED9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05359DF6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32848E52" w14:textId="01B96B81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lastRenderedPageBreak/>
              <w:t>Demarcate most sentences in their writing with capital letters and full stops</w:t>
            </w:r>
            <w:r w:rsidR="00E31969">
              <w:rPr>
                <w:rFonts w:ascii="Sassoon Primary" w:hAnsi="Sassoon Primary"/>
                <w:color w:val="000000"/>
              </w:rPr>
              <w:t xml:space="preserve"> </w:t>
            </w:r>
            <w:r w:rsidRPr="009A534A">
              <w:rPr>
                <w:rFonts w:ascii="Sassoon Primary" w:hAnsi="Sassoon Primary"/>
                <w:color w:val="000000"/>
              </w:rPr>
              <w:t xml:space="preserve">and exclamation marks correctly when required. </w:t>
            </w:r>
          </w:p>
          <w:p w14:paraId="2254B86E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Use present and past tense mostly correctly and consistently. </w:t>
            </w:r>
          </w:p>
          <w:p w14:paraId="01A77401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Use co-ordination and some subordination to join clauses. </w:t>
            </w:r>
          </w:p>
          <w:p w14:paraId="1019EB5F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Write different types of sentences – statements, questions, exclamations and commands for effect. </w:t>
            </w:r>
          </w:p>
          <w:p w14:paraId="68AFD2B6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Spell most common exception words. </w:t>
            </w:r>
          </w:p>
          <w:p w14:paraId="3C338A7A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>Spell some words with the contracted form.</w:t>
            </w:r>
          </w:p>
          <w:p w14:paraId="410530C2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Use and understand grammatical terminology. </w:t>
            </w:r>
          </w:p>
          <w:p w14:paraId="32389F0A" w14:textId="754D894D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 </w:t>
            </w:r>
          </w:p>
          <w:p w14:paraId="74F99A97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2DF85DA5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Use some diagonal and horizontal strokes needed to join letters and understand which letters, when adjacent to one another and to lower case letters.</w:t>
            </w:r>
          </w:p>
          <w:p w14:paraId="6B80355A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4C44441D" w14:textId="0C4FC65E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71F5E852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>Write simple, coherent narratives about personal experiences and those of others (real or fictional).</w:t>
            </w:r>
          </w:p>
          <w:p w14:paraId="01DE7F30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Write about real events, recording these simply and clearly. </w:t>
            </w:r>
          </w:p>
          <w:p w14:paraId="3AC560DE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Plan what will be written, sentence by sentence. </w:t>
            </w:r>
          </w:p>
          <w:p w14:paraId="4122005D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>Make simple additions, revisions and corrections to their work by proof reading. E.g. checking spellings, grammar and punctuation or improving words and phrases.</w:t>
            </w:r>
          </w:p>
          <w:p w14:paraId="03D2282C" w14:textId="5894AD8B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Read aloud what they have written with appropriate intonation to make the meaning clear.</w:t>
            </w:r>
          </w:p>
        </w:tc>
      </w:tr>
      <w:tr w:rsidR="002C21F1" w:rsidRPr="009A534A" w14:paraId="40CA4FA2" w14:textId="77777777" w:rsidTr="00A656B6">
        <w:trPr>
          <w:trHeight w:val="1169"/>
        </w:trPr>
        <w:tc>
          <w:tcPr>
            <w:tcW w:w="1264" w:type="dxa"/>
            <w:vMerge/>
            <w:shd w:val="clear" w:color="auto" w:fill="D9DFEF" w:themeFill="accent1" w:themeFillTint="33"/>
          </w:tcPr>
          <w:p w14:paraId="3780BA3C" w14:textId="77777777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565" w:type="dxa"/>
            <w:shd w:val="clear" w:color="auto" w:fill="D9DFEF" w:themeFill="accent1" w:themeFillTint="33"/>
          </w:tcPr>
          <w:p w14:paraId="607552A2" w14:textId="45FF0A7F" w:rsidR="002C21F1" w:rsidRPr="009A534A" w:rsidRDefault="002C21F1" w:rsidP="002C21F1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 w:rsidRPr="009A534A">
              <w:rPr>
                <w:rFonts w:ascii="Sassoon Primary" w:hAnsi="Sassoon Primary"/>
                <w:b/>
                <w:sz w:val="28"/>
                <w:szCs w:val="28"/>
              </w:rPr>
              <w:t>2</w:t>
            </w:r>
          </w:p>
        </w:tc>
        <w:tc>
          <w:tcPr>
            <w:tcW w:w="2680" w:type="dxa"/>
          </w:tcPr>
          <w:p w14:paraId="268A6824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Spelling </w:t>
            </w:r>
          </w:p>
          <w:p w14:paraId="52C9D200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Hears and says the initial sound in words. </w:t>
            </w:r>
          </w:p>
          <w:p w14:paraId="1D229564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2F589878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0D01FE5F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 xml:space="preserve">Begins to make letter type shapes to represent the initial sound of their name and other familiar words. </w:t>
            </w:r>
          </w:p>
          <w:p w14:paraId="24E81EC9" w14:textId="77777777" w:rsidR="002C21F1" w:rsidRPr="009A534A" w:rsidRDefault="002C21F1" w:rsidP="002C21F1">
            <w:pPr>
              <w:rPr>
                <w:rFonts w:ascii="Sassoon Primary" w:hAnsi="Sassoon Primary"/>
              </w:rPr>
            </w:pPr>
            <w:r w:rsidRPr="009A534A">
              <w:rPr>
                <w:rFonts w:ascii="Sassoon Primary" w:hAnsi="Sassoon Primary"/>
              </w:rPr>
              <w:t>Learn how to use mark making and early writing in their play.</w:t>
            </w:r>
          </w:p>
          <w:p w14:paraId="5CCF050F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0FEFEB98" w14:textId="73F8CEE0" w:rsidR="002C21F1" w:rsidRPr="009A534A" w:rsidRDefault="002C21F1" w:rsidP="002C21F1">
            <w:pPr>
              <w:rPr>
                <w:rFonts w:ascii="Sassoon Primary" w:hAnsi="Sassoon Primary"/>
              </w:rPr>
            </w:pPr>
          </w:p>
        </w:tc>
        <w:tc>
          <w:tcPr>
            <w:tcW w:w="3850" w:type="dxa"/>
          </w:tcPr>
          <w:p w14:paraId="0E82C571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RANGE 6</w:t>
            </w:r>
          </w:p>
          <w:p w14:paraId="49DD4270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</w:p>
          <w:p w14:paraId="484A99FB" w14:textId="77777777" w:rsidR="00703D85" w:rsidRPr="009A534A" w:rsidRDefault="00703D85" w:rsidP="00703D85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Know how to write CVC words by listening to the first, second, and last sound in a word using Fred Fingers</w:t>
            </w:r>
          </w:p>
          <w:p w14:paraId="7101FD1C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74580D96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bCs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>Know to write all the sounds heard in a word then leave a finger space, before writing the next word</w:t>
            </w:r>
          </w:p>
          <w:p w14:paraId="710E1B6A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</w:p>
          <w:p w14:paraId="453EAF50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iCs/>
                <w:sz w:val="18"/>
                <w:szCs w:val="18"/>
              </w:rPr>
              <w:t xml:space="preserve">Know how to hold a simple sentence and write it </w:t>
            </w:r>
          </w:p>
          <w:p w14:paraId="10D86901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59411624" w14:textId="77777777" w:rsidR="00703D85" w:rsidRPr="009A534A" w:rsidRDefault="00703D85" w:rsidP="00703D85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>Draw own story map of specific parts of stories they recall for Tiddler / Shark in the Park!</w:t>
            </w:r>
          </w:p>
          <w:p w14:paraId="30FB478F" w14:textId="77777777" w:rsidR="00703D85" w:rsidRPr="009A534A" w:rsidRDefault="00703D85" w:rsidP="00703D85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32F502AE" w14:textId="77777777" w:rsidR="00703D85" w:rsidRPr="009A534A" w:rsidRDefault="00703D85" w:rsidP="00703D85">
            <w:pPr>
              <w:widowControl w:val="0"/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mark make for a range of purposes, greeting cards, recipes, shopping lists and labels for construction models </w:t>
            </w:r>
          </w:p>
          <w:p w14:paraId="10B5CFAD" w14:textId="77777777" w:rsidR="00D25FA9" w:rsidRPr="009A534A" w:rsidRDefault="00D25FA9" w:rsidP="00D25FA9">
            <w:pPr>
              <w:contextualSpacing/>
              <w:jc w:val="center"/>
              <w:rPr>
                <w:rFonts w:ascii="Sassoon Primary" w:eastAsia="Comic Sans MS" w:hAnsi="Sassoon Primary" w:cs="Comic Sans MS"/>
                <w:b/>
                <w:bCs/>
                <w:color w:val="9D90A0" w:themeColor="accent6"/>
                <w:sz w:val="18"/>
                <w:szCs w:val="18"/>
              </w:rPr>
            </w:pPr>
            <w:r w:rsidRPr="009A534A">
              <w:rPr>
                <w:rFonts w:ascii="Sassoon Primary" w:hAnsi="Sassoon Primary"/>
                <w:noProof/>
              </w:rPr>
              <w:drawing>
                <wp:inline distT="0" distB="0" distL="0" distR="0" wp14:anchorId="3CB85315" wp14:editId="3035E2AB">
                  <wp:extent cx="1323474" cy="745958"/>
                  <wp:effectExtent l="0" t="0" r="0" b="0"/>
                  <wp:docPr id="2006572442" name="Picture 2006572442" descr="writing continuum - Google Search | Kids writing, Kindergarten writ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riting continuum - Google Search | Kids writing, Kindergarten writin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57" t="66607" r="4780" b="3675"/>
                          <a:stretch/>
                        </pic:blipFill>
                        <pic:spPr bwMode="auto">
                          <a:xfrm>
                            <a:off x="0" y="0"/>
                            <a:ext cx="1323790" cy="746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ECEA8E" w14:textId="77777777" w:rsidR="00D25FA9" w:rsidRPr="009A534A" w:rsidRDefault="00D25FA9" w:rsidP="00D25FA9">
            <w:pPr>
              <w:contextualSpacing/>
              <w:jc w:val="center"/>
              <w:rPr>
                <w:rFonts w:ascii="Sassoon Primary" w:eastAsia="Comic Sans MS" w:hAnsi="Sassoon Primary" w:cs="Comic Sans MS"/>
                <w:b/>
                <w:bCs/>
                <w:color w:val="9D90A0" w:themeColor="accent6"/>
                <w:sz w:val="18"/>
                <w:szCs w:val="18"/>
              </w:rPr>
            </w:pPr>
          </w:p>
          <w:p w14:paraId="00EF00BD" w14:textId="77777777" w:rsidR="00D25FA9" w:rsidRPr="009A534A" w:rsidRDefault="00D25FA9" w:rsidP="00D25FA9">
            <w:pPr>
              <w:contextualSpacing/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Know how to write some common exception words: </w:t>
            </w:r>
          </w:p>
          <w:p w14:paraId="6CC2BBBB" w14:textId="77777777" w:rsidR="002C21F1" w:rsidRDefault="00D25FA9" w:rsidP="00D25FA9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  <w:proofErr w:type="spellStart"/>
            <w:proofErr w:type="gramStart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lastRenderedPageBreak/>
              <w:t>no</w:t>
            </w:r>
            <w:proofErr w:type="spellEnd"/>
            <w:proofErr w:type="gramEnd"/>
            <w:r w:rsidRPr="009A534A">
              <w:rPr>
                <w:rFonts w:ascii="Sassoon Primary" w:eastAsia="Comic Sans MS" w:hAnsi="Sassoon Primary" w:cs="Comic Sans MS"/>
                <w:sz w:val="18"/>
                <w:szCs w:val="18"/>
              </w:rPr>
              <w:t xml:space="preserve"> I go to the of my for he we was me</w:t>
            </w:r>
          </w:p>
          <w:p w14:paraId="3E5DEB0D" w14:textId="77777777" w:rsidR="0010693D" w:rsidRDefault="0010693D" w:rsidP="00D25FA9">
            <w:pPr>
              <w:rPr>
                <w:rFonts w:ascii="Sassoon Primary" w:eastAsia="Comic Sans MS" w:hAnsi="Sassoon Primary" w:cs="Comic Sans MS"/>
                <w:sz w:val="18"/>
                <w:szCs w:val="18"/>
              </w:rPr>
            </w:pPr>
          </w:p>
          <w:p w14:paraId="4371B738" w14:textId="77777777" w:rsidR="0010693D" w:rsidRPr="004138DA" w:rsidRDefault="0010693D" w:rsidP="0010693D">
            <w:pPr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</w:pPr>
            <w:r w:rsidRPr="004138DA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  <w:u w:val="single"/>
              </w:rPr>
              <w:t xml:space="preserve">Physical Development </w:t>
            </w:r>
          </w:p>
          <w:p w14:paraId="225C40B1" w14:textId="77777777" w:rsidR="008176D0" w:rsidRPr="008176D0" w:rsidRDefault="008176D0" w:rsidP="008176D0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8176D0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Pencil Control</w:t>
            </w:r>
          </w:p>
          <w:p w14:paraId="482A7F2C" w14:textId="77777777" w:rsidR="008176D0" w:rsidRPr="008176D0" w:rsidRDefault="008176D0" w:rsidP="008176D0">
            <w:pPr>
              <w:contextualSpacing/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</w:pPr>
            <w:r w:rsidRPr="008176D0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 xml:space="preserve">• </w:t>
            </w:r>
            <w:r w:rsidRPr="008176D0">
              <w:rPr>
                <w:rFonts w:ascii="Sassoon Primary" w:eastAsia="Comic Sans MS" w:hAnsi="Sassoon Primary" w:cs="Comic Sans MS"/>
                <w:sz w:val="18"/>
                <w:szCs w:val="18"/>
              </w:rPr>
              <w:t>know how to form most letters correctly</w:t>
            </w:r>
            <w:r w:rsidRPr="008176D0">
              <w:rPr>
                <w:rFonts w:ascii="Sassoon Primary" w:eastAsia="Comic Sans MS" w:hAnsi="Sassoon Primary" w:cs="Comic Sans MS"/>
                <w:b/>
                <w:bCs/>
                <w:sz w:val="18"/>
                <w:szCs w:val="18"/>
              </w:rPr>
              <w:t>.</w:t>
            </w:r>
          </w:p>
          <w:p w14:paraId="022DD86D" w14:textId="6BFBFA25" w:rsidR="0010693D" w:rsidRPr="009A534A" w:rsidRDefault="0010693D" w:rsidP="00D25FA9">
            <w:pPr>
              <w:rPr>
                <w:rFonts w:ascii="Sassoon Primary" w:hAnsi="Sassoon Primary"/>
              </w:rPr>
            </w:pPr>
          </w:p>
        </w:tc>
        <w:tc>
          <w:tcPr>
            <w:tcW w:w="5386" w:type="dxa"/>
          </w:tcPr>
          <w:p w14:paraId="1192032C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 xml:space="preserve">Spelling </w:t>
            </w:r>
          </w:p>
          <w:p w14:paraId="4A4AEC17" w14:textId="77777777" w:rsidR="00112D4B" w:rsidRPr="00CD1368" w:rsidRDefault="00112D4B" w:rsidP="00112D4B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Words containing each of the 40+ phonemes are </w:t>
            </w:r>
            <w:r w:rsidRPr="00CD1368">
              <w:rPr>
                <w:rFonts w:ascii="Sassoon Primary" w:hAnsi="Sassoon Primary"/>
                <w:b/>
                <w:bCs/>
              </w:rPr>
              <w:t>mostly</w:t>
            </w:r>
            <w:r w:rsidRPr="00CD1368">
              <w:rPr>
                <w:rFonts w:ascii="Sassoon Primary" w:hAnsi="Sassoon Primary"/>
              </w:rPr>
              <w:t xml:space="preserve"> correctly spelt.</w:t>
            </w:r>
          </w:p>
          <w:p w14:paraId="4212120A" w14:textId="374FFBC2" w:rsidR="00112D4B" w:rsidRPr="00CD1368" w:rsidRDefault="00112D4B" w:rsidP="00112D4B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>Evidence of more than one plausible grapheme choice for some phonemes even if not accurate.</w:t>
            </w:r>
          </w:p>
          <w:p w14:paraId="578F9023" w14:textId="6059FE04" w:rsidR="0084422D" w:rsidRPr="00CD1368" w:rsidRDefault="00A75F14" w:rsidP="00112D4B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  <w:b/>
                <w:bCs/>
              </w:rPr>
              <w:t>Most</w:t>
            </w:r>
            <w:r w:rsidRPr="00CD1368">
              <w:rPr>
                <w:rFonts w:ascii="Sassoon Primary" w:hAnsi="Sassoon Primary"/>
              </w:rPr>
              <w:t xml:space="preserve"> common exception words are spelt accurately.</w:t>
            </w:r>
          </w:p>
          <w:p w14:paraId="083278CD" w14:textId="6C3287C3" w:rsidR="00A75F14" w:rsidRPr="00CD1368" w:rsidRDefault="004D2CD7" w:rsidP="00112D4B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The suffixes </w:t>
            </w:r>
            <w:proofErr w:type="spellStart"/>
            <w:r w:rsidRPr="00CD1368">
              <w:rPr>
                <w:rFonts w:ascii="Sassoon Primary" w:hAnsi="Sassoon Primary"/>
                <w:b/>
              </w:rPr>
              <w:t>ing</w:t>
            </w:r>
            <w:proofErr w:type="spellEnd"/>
            <w:r w:rsidRPr="00CD1368">
              <w:rPr>
                <w:rFonts w:ascii="Sassoon Primary" w:hAnsi="Sassoon Primary"/>
                <w:b/>
              </w:rPr>
              <w:t>, ed, s, es</w:t>
            </w:r>
            <w:r w:rsidRPr="00CD1368">
              <w:rPr>
                <w:rFonts w:ascii="Sassoon Primary" w:hAnsi="Sassoon Primary"/>
              </w:rPr>
              <w:t xml:space="preserve"> er &amp; </w:t>
            </w:r>
            <w:proofErr w:type="spellStart"/>
            <w:r w:rsidRPr="00CD1368">
              <w:rPr>
                <w:rFonts w:ascii="Sassoon Primary" w:hAnsi="Sassoon Primary"/>
                <w:b/>
                <w:bCs/>
              </w:rPr>
              <w:t>est</w:t>
            </w:r>
            <w:proofErr w:type="spellEnd"/>
            <w:r w:rsidRPr="00CD1368">
              <w:rPr>
                <w:rFonts w:ascii="Sassoon Primary" w:hAnsi="Sassoon Primary"/>
              </w:rPr>
              <w:t xml:space="preserve"> and the prefix </w:t>
            </w:r>
            <w:r w:rsidRPr="00CD1368">
              <w:rPr>
                <w:rFonts w:ascii="Sassoon Primary" w:hAnsi="Sassoon Primary"/>
                <w:b/>
                <w:bCs/>
              </w:rPr>
              <w:t>un</w:t>
            </w:r>
            <w:r w:rsidRPr="00CD1368">
              <w:rPr>
                <w:rFonts w:ascii="Sassoon Primary" w:hAnsi="Sassoon Primary"/>
              </w:rPr>
              <w:t xml:space="preserve"> are </w:t>
            </w:r>
            <w:r w:rsidRPr="00CD1368">
              <w:rPr>
                <w:rFonts w:ascii="Sassoon Primary" w:hAnsi="Sassoon Primary"/>
                <w:b/>
                <w:bCs/>
              </w:rPr>
              <w:t>mostly</w:t>
            </w:r>
            <w:r w:rsidRPr="00CD1368">
              <w:rPr>
                <w:rFonts w:ascii="Sassoon Primary" w:hAnsi="Sassoon Primary"/>
              </w:rPr>
              <w:t xml:space="preserve"> used accurately.</w:t>
            </w:r>
          </w:p>
          <w:p w14:paraId="3528F355" w14:textId="7F0BC6F0" w:rsidR="007464F3" w:rsidRPr="00CD1368" w:rsidRDefault="007464F3" w:rsidP="00112D4B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Days of the week are </w:t>
            </w:r>
            <w:r w:rsidRPr="00CD1368">
              <w:rPr>
                <w:rFonts w:ascii="Sassoon Primary" w:hAnsi="Sassoon Primary"/>
                <w:b/>
                <w:bCs/>
              </w:rPr>
              <w:t>mostly</w:t>
            </w:r>
            <w:r w:rsidRPr="00CD1368">
              <w:rPr>
                <w:rFonts w:ascii="Sassoon Primary" w:hAnsi="Sassoon Primary"/>
              </w:rPr>
              <w:t xml:space="preserve"> spelt correctly.</w:t>
            </w:r>
          </w:p>
          <w:p w14:paraId="2429CAA0" w14:textId="6837C762" w:rsidR="0084422D" w:rsidRPr="00CD1368" w:rsidRDefault="00536433" w:rsidP="00112D4B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Use of the pronoun I is </w:t>
            </w:r>
            <w:r w:rsidRPr="00CD1368">
              <w:rPr>
                <w:rFonts w:ascii="Sassoon Primary" w:hAnsi="Sassoon Primary"/>
                <w:b/>
                <w:bCs/>
              </w:rPr>
              <w:t>mostly</w:t>
            </w:r>
            <w:r w:rsidRPr="00CD1368">
              <w:rPr>
                <w:rFonts w:ascii="Sassoon Primary" w:hAnsi="Sassoon Primary"/>
              </w:rPr>
              <w:t xml:space="preserve"> correct.</w:t>
            </w:r>
          </w:p>
          <w:p w14:paraId="542B4D5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29906A8E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061DF2AE" w14:textId="77777777" w:rsidR="009C2E5F" w:rsidRPr="00CD1368" w:rsidRDefault="009C2E5F" w:rsidP="002C21F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Capital letters and </w:t>
            </w:r>
            <w:proofErr w:type="gramStart"/>
            <w:r w:rsidRPr="00CD1368">
              <w:rPr>
                <w:rFonts w:ascii="Sassoon Primary" w:hAnsi="Sassoon Primary"/>
              </w:rPr>
              <w:t>full-stops</w:t>
            </w:r>
            <w:proofErr w:type="gramEnd"/>
            <w:r w:rsidRPr="00CD1368">
              <w:rPr>
                <w:rFonts w:ascii="Sassoon Primary" w:hAnsi="Sassoon Primary"/>
              </w:rPr>
              <w:t xml:space="preserve"> are </w:t>
            </w:r>
            <w:r w:rsidRPr="00CD1368">
              <w:rPr>
                <w:rFonts w:ascii="Sassoon Primary" w:hAnsi="Sassoon Primary"/>
                <w:b/>
                <w:bCs/>
              </w:rPr>
              <w:t>sometimes</w:t>
            </w:r>
            <w:r w:rsidRPr="00CD1368">
              <w:rPr>
                <w:rFonts w:ascii="Sassoon Primary" w:hAnsi="Sassoon Primary"/>
              </w:rPr>
              <w:t xml:space="preserve"> accurate.</w:t>
            </w:r>
          </w:p>
          <w:p w14:paraId="37B8B611" w14:textId="442D8A4F" w:rsidR="00383300" w:rsidRPr="00CD1368" w:rsidRDefault="00383300" w:rsidP="002C21F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Within sentences, </w:t>
            </w:r>
            <w:r w:rsidRPr="00CD1368">
              <w:rPr>
                <w:rFonts w:ascii="Sassoon Primary" w:hAnsi="Sassoon Primary"/>
                <w:b/>
                <w:bCs/>
              </w:rPr>
              <w:t>some</w:t>
            </w:r>
            <w:r w:rsidRPr="00CD1368">
              <w:rPr>
                <w:rFonts w:ascii="Sassoon Primary" w:hAnsi="Sassoon Primary"/>
              </w:rPr>
              <w:t xml:space="preserve"> words and clauses are joined using </w:t>
            </w:r>
            <w:r w:rsidRPr="00CD1368">
              <w:rPr>
                <w:rFonts w:ascii="Sassoon Primary" w:hAnsi="Sassoon Primary"/>
                <w:b/>
                <w:bCs/>
              </w:rPr>
              <w:t xml:space="preserve">‘and’ </w:t>
            </w:r>
            <w:r w:rsidRPr="00CD1368">
              <w:rPr>
                <w:rFonts w:ascii="Sassoon Primary" w:hAnsi="Sassoon Primary"/>
              </w:rPr>
              <w:t>demonstrating understanding that ideas can be joined.</w:t>
            </w:r>
          </w:p>
          <w:p w14:paraId="28E15CF6" w14:textId="50D8EFA3" w:rsidR="00383300" w:rsidRPr="00CD1368" w:rsidRDefault="00003485" w:rsidP="002C21F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Capital letters and </w:t>
            </w:r>
            <w:proofErr w:type="gramStart"/>
            <w:r w:rsidRPr="00CD1368">
              <w:rPr>
                <w:rFonts w:ascii="Sassoon Primary" w:hAnsi="Sassoon Primary"/>
              </w:rPr>
              <w:t>full-stops</w:t>
            </w:r>
            <w:proofErr w:type="gramEnd"/>
            <w:r w:rsidRPr="00CD1368">
              <w:rPr>
                <w:rFonts w:ascii="Sassoon Primary" w:hAnsi="Sassoon Primary"/>
              </w:rPr>
              <w:t xml:space="preserve"> are </w:t>
            </w:r>
            <w:r w:rsidRPr="00CD1368">
              <w:rPr>
                <w:rFonts w:ascii="Sassoon Primary" w:hAnsi="Sassoon Primary"/>
                <w:b/>
                <w:bCs/>
              </w:rPr>
              <w:t>sometimes</w:t>
            </w:r>
            <w:r w:rsidRPr="00CD1368">
              <w:rPr>
                <w:rFonts w:ascii="Sassoon Primary" w:hAnsi="Sassoon Primary"/>
              </w:rPr>
              <w:t xml:space="preserve"> accurate.</w:t>
            </w:r>
          </w:p>
          <w:p w14:paraId="25BBB58C" w14:textId="362393E3" w:rsidR="00383300" w:rsidRPr="00CD1368" w:rsidRDefault="00507667" w:rsidP="002C21F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>Question marks and exclamation marks are</w:t>
            </w:r>
            <w:r w:rsidRPr="00CD1368">
              <w:rPr>
                <w:rFonts w:ascii="Sassoon Primary" w:hAnsi="Sassoon Primary"/>
                <w:b/>
                <w:bCs/>
              </w:rPr>
              <w:t xml:space="preserve"> occasionally</w:t>
            </w:r>
            <w:r w:rsidRPr="00CD1368">
              <w:rPr>
                <w:rFonts w:ascii="Sassoon Primary" w:hAnsi="Sassoon Primary"/>
              </w:rPr>
              <w:t xml:space="preserve"> used correctly in writing.</w:t>
            </w:r>
          </w:p>
          <w:p w14:paraId="6CF3E138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24548C93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lastRenderedPageBreak/>
              <w:t xml:space="preserve">Handwriting </w:t>
            </w:r>
          </w:p>
          <w:p w14:paraId="3AC99836" w14:textId="43B61169" w:rsidR="002C21F1" w:rsidRPr="00CD1368" w:rsidRDefault="00F73361" w:rsidP="002C21F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 xml:space="preserve">Lower and upper-case letters are </w:t>
            </w:r>
            <w:r w:rsidRPr="00CD1368">
              <w:rPr>
                <w:rFonts w:ascii="Sassoon Primary" w:hAnsi="Sassoon Primary"/>
                <w:b/>
                <w:bCs/>
              </w:rPr>
              <w:t>mostly</w:t>
            </w:r>
            <w:r w:rsidRPr="00CD1368">
              <w:rPr>
                <w:rFonts w:ascii="Sassoon Primary" w:hAnsi="Sassoon Primary"/>
              </w:rPr>
              <w:t xml:space="preserve"> formed accurately, starting and finishing in the correct place.</w:t>
            </w:r>
          </w:p>
          <w:p w14:paraId="6018E4CA" w14:textId="3AD13539" w:rsidR="00F73361" w:rsidRPr="00CD1368" w:rsidRDefault="00642A9E" w:rsidP="002C21F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>Finger spaces are used.</w:t>
            </w:r>
          </w:p>
          <w:p w14:paraId="1A8BA381" w14:textId="77777777" w:rsidR="00642A9E" w:rsidRPr="009A534A" w:rsidRDefault="00642A9E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5AA1A5B6" w14:textId="77777777" w:rsidR="002C21F1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7DFF8B14" w14:textId="4F878CEE" w:rsidR="00A37541" w:rsidRPr="00CD1368" w:rsidRDefault="00A37541" w:rsidP="004A3FE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>Sentences are sequenced to form short narratives.</w:t>
            </w:r>
          </w:p>
          <w:p w14:paraId="6A976E09" w14:textId="4E653925" w:rsidR="0014578E" w:rsidRPr="00CD1368" w:rsidRDefault="0014578E" w:rsidP="004A3FE1">
            <w:pPr>
              <w:rPr>
                <w:rFonts w:ascii="Sassoon Primary" w:hAnsi="Sassoon Primary"/>
              </w:rPr>
            </w:pPr>
            <w:r w:rsidRPr="00CD1368">
              <w:rPr>
                <w:rFonts w:ascii="Sassoon Primary" w:hAnsi="Sassoon Primary"/>
              </w:rPr>
              <w:t>Writing communicates meaning through simple sentences.</w:t>
            </w:r>
          </w:p>
          <w:p w14:paraId="2421D8FB" w14:textId="418DCD28" w:rsidR="00CD1368" w:rsidRPr="00CD1368" w:rsidRDefault="00CD1368" w:rsidP="004A3FE1">
            <w:pPr>
              <w:rPr>
                <w:rFonts w:ascii="Sassoon Primary" w:hAnsi="Sassoon Primary"/>
                <w:sz w:val="24"/>
                <w:szCs w:val="24"/>
              </w:rPr>
            </w:pPr>
            <w:r w:rsidRPr="00CD1368">
              <w:rPr>
                <w:rFonts w:ascii="Sassoon Primary" w:hAnsi="Sassoon Primary"/>
              </w:rPr>
              <w:t xml:space="preserve">Children can read their own words or sentences out loud to check that they </w:t>
            </w:r>
            <w:proofErr w:type="gramStart"/>
            <w:r w:rsidRPr="00CD1368">
              <w:rPr>
                <w:rFonts w:ascii="Sassoon Primary" w:hAnsi="Sassoon Primary"/>
              </w:rPr>
              <w:t>makes</w:t>
            </w:r>
            <w:proofErr w:type="gramEnd"/>
            <w:r w:rsidRPr="00CD1368">
              <w:rPr>
                <w:rFonts w:ascii="Sassoon Primary" w:hAnsi="Sassoon Primary"/>
              </w:rPr>
              <w:t xml:space="preserve"> sense.</w:t>
            </w:r>
          </w:p>
          <w:p w14:paraId="0FFC733D" w14:textId="77777777" w:rsidR="004A3FE1" w:rsidRDefault="004A3FE1" w:rsidP="002C21F1">
            <w:pPr>
              <w:rPr>
                <w:rFonts w:ascii="Sassoon Primary" w:hAnsi="Sassoon Primary"/>
                <w:highlight w:val="yellow"/>
              </w:rPr>
            </w:pPr>
          </w:p>
          <w:p w14:paraId="33D47589" w14:textId="369FAF7A" w:rsidR="00186B9A" w:rsidRPr="009A534A" w:rsidRDefault="00186B9A" w:rsidP="00DF796E">
            <w:pPr>
              <w:rPr>
                <w:rFonts w:ascii="Sassoon Primary" w:hAnsi="Sassoon Primary"/>
              </w:rPr>
            </w:pPr>
          </w:p>
        </w:tc>
        <w:tc>
          <w:tcPr>
            <w:tcW w:w="7877" w:type="dxa"/>
          </w:tcPr>
          <w:p w14:paraId="6E64D3DC" w14:textId="77777777" w:rsidR="002C21F1" w:rsidRPr="009A534A" w:rsidRDefault="002C21F1" w:rsidP="002C21F1">
            <w:pPr>
              <w:pStyle w:val="NormalWeb"/>
              <w:contextualSpacing/>
              <w:rPr>
                <w:rFonts w:ascii="Sassoon Primary" w:hAnsi="Sassoon Primary"/>
                <w:b/>
                <w:bCs/>
                <w:color w:val="000000"/>
                <w:sz w:val="22"/>
                <w:szCs w:val="22"/>
                <w:u w:val="single"/>
              </w:rPr>
            </w:pPr>
            <w:r w:rsidRPr="009A534A">
              <w:rPr>
                <w:rFonts w:ascii="Sassoon Primary" w:hAnsi="Sassoon Primary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TAF</w:t>
            </w:r>
          </w:p>
          <w:p w14:paraId="065F2DCF" w14:textId="53C958E9" w:rsidR="002C21F1" w:rsidRPr="009A534A" w:rsidRDefault="002C21F1" w:rsidP="002C21F1">
            <w:pPr>
              <w:pStyle w:val="NormalWeb"/>
              <w:contextualSpacing/>
              <w:rPr>
                <w:rFonts w:ascii="Sassoon Primary" w:hAnsi="Sassoon Primary"/>
                <w:b/>
                <w:bCs/>
                <w:sz w:val="22"/>
                <w:szCs w:val="22"/>
              </w:rPr>
            </w:pPr>
            <w:r w:rsidRPr="009A534A">
              <w:rPr>
                <w:rFonts w:ascii="Sassoon Primary" w:hAnsi="Sassoon Primary"/>
                <w:b/>
                <w:bCs/>
                <w:sz w:val="22"/>
                <w:szCs w:val="22"/>
              </w:rPr>
              <w:t xml:space="preserve">Spelling </w:t>
            </w:r>
          </w:p>
          <w:p w14:paraId="47CC9335" w14:textId="77777777" w:rsidR="002C21F1" w:rsidRPr="009A534A" w:rsidRDefault="002C21F1" w:rsidP="002C21F1">
            <w:pPr>
              <w:pStyle w:val="NormalWeb"/>
              <w:contextualSpacing/>
              <w:rPr>
                <w:rFonts w:ascii="Sassoon Primary" w:hAnsi="Sassoon Primary"/>
                <w:color w:val="000000"/>
                <w:sz w:val="22"/>
                <w:szCs w:val="22"/>
              </w:rPr>
            </w:pPr>
            <w:r w:rsidRPr="009A534A">
              <w:rPr>
                <w:rFonts w:ascii="Sassoon Primary" w:hAnsi="Sassoon Primary"/>
                <w:color w:val="000000"/>
                <w:sz w:val="22"/>
                <w:szCs w:val="22"/>
              </w:rPr>
              <w:t xml:space="preserve">Segment spoken words into phonemes and represent these by graphemes, spelling many of these words correctly and making phonically plausible attempts at others. </w:t>
            </w:r>
          </w:p>
          <w:p w14:paraId="418C8B66" w14:textId="2782B955" w:rsidR="002C21F1" w:rsidRPr="009A534A" w:rsidRDefault="002C21F1" w:rsidP="002C21F1">
            <w:pPr>
              <w:pStyle w:val="NormalWeb"/>
              <w:contextualSpacing/>
              <w:rPr>
                <w:rFonts w:ascii="Sassoon Primary" w:hAnsi="Sassoon Primary"/>
                <w:color w:val="000000"/>
                <w:sz w:val="22"/>
                <w:szCs w:val="22"/>
              </w:rPr>
            </w:pPr>
            <w:r w:rsidRPr="009A534A">
              <w:rPr>
                <w:rFonts w:ascii="Sassoon Primary" w:hAnsi="Sassoon Primary"/>
                <w:color w:val="000000"/>
                <w:sz w:val="22"/>
                <w:szCs w:val="22"/>
              </w:rPr>
              <w:t xml:space="preserve">Spell most common exception words. </w:t>
            </w:r>
          </w:p>
          <w:p w14:paraId="061673B3" w14:textId="05AA5DBC" w:rsidR="002C21F1" w:rsidRPr="009A534A" w:rsidRDefault="002C21F1" w:rsidP="002C21F1">
            <w:pPr>
              <w:pStyle w:val="NormalWeb"/>
              <w:contextualSpacing/>
              <w:rPr>
                <w:rFonts w:ascii="Sassoon Primary" w:hAnsi="Sassoon Primary"/>
                <w:color w:val="000000"/>
                <w:sz w:val="22"/>
                <w:szCs w:val="22"/>
              </w:rPr>
            </w:pPr>
            <w:r w:rsidRPr="009A534A">
              <w:rPr>
                <w:rFonts w:ascii="Sassoon Primary" w:hAnsi="Sassoon Primary"/>
                <w:color w:val="000000"/>
                <w:sz w:val="22"/>
                <w:szCs w:val="22"/>
              </w:rPr>
              <w:t xml:space="preserve">Add suffixes to spell most words correctly in their writing. </w:t>
            </w:r>
          </w:p>
          <w:p w14:paraId="0C6D06E4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>Grammar</w:t>
            </w:r>
          </w:p>
          <w:p w14:paraId="61A9AB5F" w14:textId="013AA500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Demarcate most sentences in their writing with capital letters and full </w:t>
            </w:r>
            <w:proofErr w:type="gramStart"/>
            <w:r w:rsidRPr="009A534A">
              <w:rPr>
                <w:rFonts w:ascii="Sassoon Primary" w:hAnsi="Sassoon Primary"/>
                <w:color w:val="000000"/>
              </w:rPr>
              <w:t>stops, and</w:t>
            </w:r>
            <w:proofErr w:type="gramEnd"/>
            <w:r w:rsidRPr="009A534A">
              <w:rPr>
                <w:rFonts w:ascii="Sassoon Primary" w:hAnsi="Sassoon Primary"/>
                <w:color w:val="000000"/>
              </w:rPr>
              <w:t xml:space="preserve"> use question marks correctly when required. Use present and past tense mostly correctly and consistently. </w:t>
            </w:r>
          </w:p>
          <w:p w14:paraId="0378E698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>Use co-ordination (e.g. or / and / but) and some subordination (e.g. when / if / that / because) to join clauses.</w:t>
            </w:r>
          </w:p>
          <w:p w14:paraId="271B0180" w14:textId="678C1119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Use the punctuation taught at key stage 1 mostly correctly. </w:t>
            </w:r>
          </w:p>
          <w:p w14:paraId="2FD9AA1F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33C245EC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Handwriting </w:t>
            </w:r>
          </w:p>
          <w:p w14:paraId="5CE5EB8F" w14:textId="6B9AFBFF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Form capital letters and digits of the correct size, orientation and relationship to one another and to lower-case letters. Use spacing between words that reflects the size of the letters. </w:t>
            </w:r>
          </w:p>
          <w:p w14:paraId="0B6B3AE3" w14:textId="2BBEDE66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color w:val="000000"/>
              </w:rPr>
              <w:t>Use the diagonal and horizontal strokes needed to join some letters.</w:t>
            </w:r>
          </w:p>
          <w:p w14:paraId="2677CC50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</w:p>
          <w:p w14:paraId="48028128" w14:textId="77777777" w:rsidR="002C21F1" w:rsidRPr="009A534A" w:rsidRDefault="002C21F1" w:rsidP="002C21F1">
            <w:pPr>
              <w:rPr>
                <w:rFonts w:ascii="Sassoon Primary" w:hAnsi="Sassoon Primary"/>
                <w:b/>
                <w:bCs/>
              </w:rPr>
            </w:pPr>
            <w:r w:rsidRPr="009A534A">
              <w:rPr>
                <w:rFonts w:ascii="Sassoon Primary" w:hAnsi="Sassoon Primary"/>
                <w:b/>
                <w:bCs/>
              </w:rPr>
              <w:t xml:space="preserve">Composition </w:t>
            </w:r>
          </w:p>
          <w:p w14:paraId="6BD5EE85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lastRenderedPageBreak/>
              <w:t xml:space="preserve">Write simple, coherent narratives about personal experiences and those of others (real or fictional). </w:t>
            </w:r>
          </w:p>
          <w:p w14:paraId="66B5A245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Write about real events, recording these simply and clearly. </w:t>
            </w:r>
          </w:p>
          <w:p w14:paraId="67F0EF26" w14:textId="77777777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Write effectively and coherently for different purposes, drawing on their reading to inform the vocabulary and grammar of their writing. </w:t>
            </w:r>
          </w:p>
          <w:p w14:paraId="78ADDB7D" w14:textId="3D46989F" w:rsidR="002C21F1" w:rsidRPr="009A534A" w:rsidRDefault="002C21F1" w:rsidP="002C21F1">
            <w:pPr>
              <w:rPr>
                <w:rFonts w:ascii="Sassoon Primary" w:hAnsi="Sassoon Primary"/>
                <w:color w:val="000000"/>
              </w:rPr>
            </w:pPr>
            <w:r w:rsidRPr="009A534A">
              <w:rPr>
                <w:rFonts w:ascii="Sassoon Primary" w:hAnsi="Sassoon Primary"/>
                <w:color w:val="000000"/>
              </w:rPr>
              <w:t xml:space="preserve">Make simple additions, revisions and </w:t>
            </w:r>
            <w:proofErr w:type="gramStart"/>
            <w:r w:rsidRPr="009A534A">
              <w:rPr>
                <w:rFonts w:ascii="Sassoon Primary" w:hAnsi="Sassoon Primary"/>
                <w:color w:val="000000"/>
              </w:rPr>
              <w:t>proof reading</w:t>
            </w:r>
            <w:proofErr w:type="gramEnd"/>
            <w:r w:rsidRPr="009A534A">
              <w:rPr>
                <w:rFonts w:ascii="Sassoon Primary" w:hAnsi="Sassoon Primary"/>
                <w:color w:val="000000"/>
              </w:rPr>
              <w:t xml:space="preserve"> corrections to their own writing. </w:t>
            </w:r>
          </w:p>
        </w:tc>
      </w:tr>
    </w:tbl>
    <w:p w14:paraId="5298AF96" w14:textId="4BEF9587" w:rsidR="001940AB" w:rsidRPr="009A534A" w:rsidRDefault="001940AB">
      <w:pPr>
        <w:rPr>
          <w:rFonts w:ascii="Sassoon Primary" w:hAnsi="Sassoon Primary"/>
        </w:rPr>
      </w:pPr>
    </w:p>
    <w:sectPr w:rsidR="001940AB" w:rsidRPr="009A534A" w:rsidSect="00FD4C4E">
      <w:headerReference w:type="default" r:id="rId11"/>
      <w:footerReference w:type="default" r:id="rId12"/>
      <w:pgSz w:w="23811" w:h="16838" w:orient="landscape" w:code="8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8BB49" w14:textId="77777777" w:rsidR="00373EC5" w:rsidRDefault="00373EC5" w:rsidP="004913E5">
      <w:pPr>
        <w:spacing w:after="0" w:line="240" w:lineRule="auto"/>
      </w:pPr>
      <w:r>
        <w:separator/>
      </w:r>
    </w:p>
  </w:endnote>
  <w:endnote w:type="continuationSeparator" w:id="0">
    <w:p w14:paraId="47E63F3B" w14:textId="77777777" w:rsidR="00373EC5" w:rsidRDefault="00373EC5" w:rsidP="00491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D1BD9" w14:textId="3E2B2314" w:rsidR="006413DA" w:rsidRDefault="006413DA" w:rsidP="006413DA">
    <w:pPr>
      <w:tabs>
        <w:tab w:val="left" w:pos="699"/>
        <w:tab w:val="center" w:pos="4550"/>
        <w:tab w:val="left" w:pos="5818"/>
        <w:tab w:val="right" w:pos="20671"/>
      </w:tabs>
      <w:ind w:right="260"/>
      <w:rPr>
        <w:color w:val="121428" w:themeColor="text2" w:themeShade="80"/>
        <w:sz w:val="24"/>
        <w:szCs w:val="24"/>
      </w:rPr>
    </w:pPr>
    <w:r>
      <w:rPr>
        <w:color w:val="5B63B7" w:themeColor="text2" w:themeTint="99"/>
        <w:spacing w:val="60"/>
        <w:sz w:val="24"/>
        <w:szCs w:val="24"/>
      </w:rPr>
      <w:tab/>
      <w:t xml:space="preserve">Created </w:t>
    </w:r>
    <w:r w:rsidR="00C679CA">
      <w:rPr>
        <w:color w:val="5B63B7" w:themeColor="text2" w:themeTint="99"/>
        <w:spacing w:val="60"/>
        <w:sz w:val="24"/>
        <w:szCs w:val="24"/>
      </w:rPr>
      <w:t>29.8.23</w:t>
    </w:r>
    <w:r>
      <w:rPr>
        <w:color w:val="5B63B7" w:themeColor="text2" w:themeTint="99"/>
        <w:spacing w:val="60"/>
        <w:sz w:val="24"/>
        <w:szCs w:val="24"/>
      </w:rPr>
      <w:tab/>
    </w:r>
    <w:r>
      <w:rPr>
        <w:color w:val="5B63B7" w:themeColor="text2" w:themeTint="99"/>
        <w:spacing w:val="60"/>
        <w:sz w:val="24"/>
        <w:szCs w:val="24"/>
      </w:rPr>
      <w:tab/>
    </w:r>
    <w:r>
      <w:rPr>
        <w:color w:val="5B63B7" w:themeColor="text2" w:themeTint="99"/>
        <w:spacing w:val="60"/>
        <w:sz w:val="24"/>
        <w:szCs w:val="24"/>
      </w:rPr>
      <w:tab/>
      <w:t>Page</w:t>
    </w:r>
    <w:r>
      <w:rPr>
        <w:color w:val="5B63B7" w:themeColor="text2" w:themeTint="99"/>
        <w:sz w:val="24"/>
        <w:szCs w:val="24"/>
      </w:rPr>
      <w:t xml:space="preserve"> </w:t>
    </w:r>
    <w:r>
      <w:rPr>
        <w:color w:val="1B1D3D" w:themeColor="text2" w:themeShade="BF"/>
        <w:sz w:val="24"/>
        <w:szCs w:val="24"/>
      </w:rPr>
      <w:fldChar w:fldCharType="begin"/>
    </w:r>
    <w:r>
      <w:rPr>
        <w:color w:val="1B1D3D" w:themeColor="text2" w:themeShade="BF"/>
        <w:sz w:val="24"/>
        <w:szCs w:val="24"/>
      </w:rPr>
      <w:instrText xml:space="preserve"> PAGE   \* MERGEFORMAT </w:instrText>
    </w:r>
    <w:r>
      <w:rPr>
        <w:color w:val="1B1D3D" w:themeColor="text2" w:themeShade="BF"/>
        <w:sz w:val="24"/>
        <w:szCs w:val="24"/>
      </w:rPr>
      <w:fldChar w:fldCharType="separate"/>
    </w:r>
    <w:r>
      <w:rPr>
        <w:noProof/>
        <w:color w:val="1B1D3D" w:themeColor="text2" w:themeShade="BF"/>
        <w:sz w:val="24"/>
        <w:szCs w:val="24"/>
      </w:rPr>
      <w:t>1</w:t>
    </w:r>
    <w:r>
      <w:rPr>
        <w:color w:val="1B1D3D" w:themeColor="text2" w:themeShade="BF"/>
        <w:sz w:val="24"/>
        <w:szCs w:val="24"/>
      </w:rPr>
      <w:fldChar w:fldCharType="end"/>
    </w:r>
    <w:r>
      <w:rPr>
        <w:color w:val="1B1D3D" w:themeColor="text2" w:themeShade="BF"/>
        <w:sz w:val="24"/>
        <w:szCs w:val="24"/>
      </w:rPr>
      <w:t xml:space="preserve"> | </w:t>
    </w:r>
    <w:r>
      <w:rPr>
        <w:color w:val="1B1D3D" w:themeColor="text2" w:themeShade="BF"/>
        <w:sz w:val="24"/>
        <w:szCs w:val="24"/>
      </w:rPr>
      <w:fldChar w:fldCharType="begin"/>
    </w:r>
    <w:r>
      <w:rPr>
        <w:color w:val="1B1D3D" w:themeColor="text2" w:themeShade="BF"/>
        <w:sz w:val="24"/>
        <w:szCs w:val="24"/>
      </w:rPr>
      <w:instrText xml:space="preserve"> NUMPAGES  \* Arabic  \* MERGEFORMAT </w:instrText>
    </w:r>
    <w:r>
      <w:rPr>
        <w:color w:val="1B1D3D" w:themeColor="text2" w:themeShade="BF"/>
        <w:sz w:val="24"/>
        <w:szCs w:val="24"/>
      </w:rPr>
      <w:fldChar w:fldCharType="separate"/>
    </w:r>
    <w:r>
      <w:rPr>
        <w:noProof/>
        <w:color w:val="1B1D3D" w:themeColor="text2" w:themeShade="BF"/>
        <w:sz w:val="24"/>
        <w:szCs w:val="24"/>
      </w:rPr>
      <w:t>1</w:t>
    </w:r>
    <w:r>
      <w:rPr>
        <w:color w:val="1B1D3D" w:themeColor="text2" w:themeShade="BF"/>
        <w:sz w:val="24"/>
        <w:szCs w:val="24"/>
      </w:rPr>
      <w:fldChar w:fldCharType="end"/>
    </w:r>
  </w:p>
  <w:p w14:paraId="00C893BF" w14:textId="77777777" w:rsidR="00400A6E" w:rsidRDefault="00400A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5C543" w14:textId="77777777" w:rsidR="00373EC5" w:rsidRDefault="00373EC5" w:rsidP="004913E5">
      <w:pPr>
        <w:spacing w:after="0" w:line="240" w:lineRule="auto"/>
      </w:pPr>
      <w:r>
        <w:separator/>
      </w:r>
    </w:p>
  </w:footnote>
  <w:footnote w:type="continuationSeparator" w:id="0">
    <w:p w14:paraId="7A9BDF53" w14:textId="77777777" w:rsidR="00373EC5" w:rsidRDefault="00373EC5" w:rsidP="00491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81722" w14:textId="4DCF14B1" w:rsidR="00365CFA" w:rsidRDefault="004913E5" w:rsidP="00C800C7">
    <w:pPr>
      <w:rPr>
        <w:rFonts w:ascii="SassoonPrimaryType" w:hAnsi="SassoonPrimaryType"/>
        <w:b/>
        <w:sz w:val="36"/>
        <w:u w:val="single"/>
      </w:rPr>
    </w:pPr>
    <w:r>
      <w:rPr>
        <w:noProof/>
        <w:lang w:eastAsia="en-GB"/>
      </w:rPr>
      <w:drawing>
        <wp:inline distT="0" distB="0" distL="0" distR="0" wp14:anchorId="50B93B94" wp14:editId="6D2F79C0">
          <wp:extent cx="762000" cy="716280"/>
          <wp:effectExtent l="0" t="0" r="0" b="7620"/>
          <wp:docPr id="2" name="Picture 2" descr="logo_blue&amp;yellow wo fac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_blue&amp;yellow wo faces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C800C7" w:rsidRPr="00C800C7">
      <w:rPr>
        <w:rFonts w:ascii="SassoonPrimaryType" w:hAnsi="SassoonPrimaryType"/>
        <w:b/>
        <w:sz w:val="40"/>
        <w:szCs w:val="28"/>
      </w:rPr>
      <w:tab/>
    </w:r>
    <w:r w:rsidR="00365CFA" w:rsidRPr="009A534A">
      <w:rPr>
        <w:rFonts w:ascii="Sassoon Primary" w:hAnsi="Sassoon Primary"/>
        <w:b/>
        <w:sz w:val="40"/>
        <w:szCs w:val="28"/>
        <w:u w:val="single"/>
      </w:rPr>
      <w:t xml:space="preserve">Programme of </w:t>
    </w:r>
    <w:r w:rsidR="00D37C5F" w:rsidRPr="009A534A">
      <w:rPr>
        <w:rFonts w:ascii="Sassoon Primary" w:hAnsi="Sassoon Primary"/>
        <w:b/>
        <w:sz w:val="40"/>
        <w:szCs w:val="28"/>
        <w:u w:val="single"/>
      </w:rPr>
      <w:t>S</w:t>
    </w:r>
    <w:r w:rsidR="00365CFA" w:rsidRPr="009A534A">
      <w:rPr>
        <w:rFonts w:ascii="Sassoon Primary" w:hAnsi="Sassoon Primary"/>
        <w:b/>
        <w:sz w:val="40"/>
        <w:szCs w:val="28"/>
        <w:u w:val="single"/>
      </w:rPr>
      <w:t xml:space="preserve">tudy for </w:t>
    </w:r>
    <w:r w:rsidR="00D37C5F" w:rsidRPr="009A534A">
      <w:rPr>
        <w:rFonts w:ascii="Sassoon Primary" w:hAnsi="Sassoon Primary"/>
        <w:b/>
        <w:sz w:val="40"/>
        <w:szCs w:val="28"/>
        <w:u w:val="single"/>
      </w:rPr>
      <w:t>W</w:t>
    </w:r>
    <w:r w:rsidR="00365CFA" w:rsidRPr="009A534A">
      <w:rPr>
        <w:rFonts w:ascii="Sassoon Primary" w:hAnsi="Sassoon Primary"/>
        <w:b/>
        <w:sz w:val="40"/>
        <w:szCs w:val="28"/>
        <w:u w:val="single"/>
      </w:rPr>
      <w:t>riting</w:t>
    </w:r>
  </w:p>
  <w:tbl>
    <w:tblPr>
      <w:tblStyle w:val="TableGrid"/>
      <w:tblW w:w="21622" w:type="dxa"/>
      <w:tblLook w:val="04A0" w:firstRow="1" w:lastRow="0" w:firstColumn="1" w:lastColumn="0" w:noHBand="0" w:noVBand="1"/>
    </w:tblPr>
    <w:tblGrid>
      <w:gridCol w:w="1838"/>
      <w:gridCol w:w="2693"/>
      <w:gridCol w:w="3828"/>
      <w:gridCol w:w="4536"/>
      <w:gridCol w:w="8727"/>
    </w:tblGrid>
    <w:tr w:rsidR="006159C5" w14:paraId="38FA4327" w14:textId="77777777" w:rsidTr="009A534A">
      <w:trPr>
        <w:trHeight w:val="416"/>
      </w:trPr>
      <w:tc>
        <w:tcPr>
          <w:tcW w:w="1838" w:type="dxa"/>
          <w:shd w:val="clear" w:color="auto" w:fill="D3E5F6" w:themeFill="accent3" w:themeFillTint="33"/>
        </w:tcPr>
        <w:p w14:paraId="4959C24F" w14:textId="77777777" w:rsidR="006159C5" w:rsidRPr="009B28C5" w:rsidRDefault="006159C5" w:rsidP="006159C5">
          <w:pPr>
            <w:jc w:val="center"/>
            <w:rPr>
              <w:rFonts w:ascii="SassoonPrimaryType" w:hAnsi="SassoonPrimaryType"/>
              <w:b/>
              <w:sz w:val="36"/>
            </w:rPr>
          </w:pPr>
        </w:p>
      </w:tc>
      <w:tc>
        <w:tcPr>
          <w:tcW w:w="2693" w:type="dxa"/>
          <w:shd w:val="clear" w:color="auto" w:fill="D3E5F6" w:themeFill="accent3" w:themeFillTint="33"/>
        </w:tcPr>
        <w:p w14:paraId="13803C26" w14:textId="77777777" w:rsidR="006159C5" w:rsidRPr="009A534A" w:rsidRDefault="006159C5" w:rsidP="006159C5">
          <w:pPr>
            <w:jc w:val="center"/>
            <w:rPr>
              <w:rFonts w:ascii="Sassoon Primary" w:hAnsi="Sassoon Primary"/>
            </w:rPr>
          </w:pPr>
          <w:r w:rsidRPr="009A534A">
            <w:rPr>
              <w:rFonts w:ascii="Sassoon Primary" w:hAnsi="Sassoon Primary"/>
              <w:b/>
              <w:sz w:val="36"/>
            </w:rPr>
            <w:t>Foundation 1</w:t>
          </w:r>
        </w:p>
      </w:tc>
      <w:tc>
        <w:tcPr>
          <w:tcW w:w="3828" w:type="dxa"/>
          <w:shd w:val="clear" w:color="auto" w:fill="D3E5F6" w:themeFill="accent3" w:themeFillTint="33"/>
        </w:tcPr>
        <w:p w14:paraId="3990436A" w14:textId="77777777" w:rsidR="006159C5" w:rsidRPr="009A534A" w:rsidRDefault="006159C5" w:rsidP="006159C5">
          <w:pPr>
            <w:jc w:val="center"/>
            <w:rPr>
              <w:rFonts w:ascii="Sassoon Primary" w:hAnsi="Sassoon Primary"/>
            </w:rPr>
          </w:pPr>
          <w:r w:rsidRPr="009A534A">
            <w:rPr>
              <w:rFonts w:ascii="Sassoon Primary" w:hAnsi="Sassoon Primary"/>
              <w:b/>
              <w:sz w:val="36"/>
            </w:rPr>
            <w:t>Foundation 2</w:t>
          </w:r>
        </w:p>
      </w:tc>
      <w:tc>
        <w:tcPr>
          <w:tcW w:w="4536" w:type="dxa"/>
          <w:shd w:val="clear" w:color="auto" w:fill="D3E5F6" w:themeFill="accent3" w:themeFillTint="33"/>
        </w:tcPr>
        <w:p w14:paraId="6E770987" w14:textId="77777777" w:rsidR="006159C5" w:rsidRPr="009A534A" w:rsidRDefault="006159C5" w:rsidP="006159C5">
          <w:pPr>
            <w:jc w:val="center"/>
            <w:rPr>
              <w:rFonts w:ascii="Sassoon Primary" w:hAnsi="Sassoon Primary"/>
            </w:rPr>
          </w:pPr>
          <w:r w:rsidRPr="009A534A">
            <w:rPr>
              <w:rFonts w:ascii="Sassoon Primary" w:hAnsi="Sassoon Primary"/>
              <w:b/>
              <w:sz w:val="36"/>
            </w:rPr>
            <w:t>Year 1</w:t>
          </w:r>
        </w:p>
      </w:tc>
      <w:tc>
        <w:tcPr>
          <w:tcW w:w="8727" w:type="dxa"/>
          <w:shd w:val="clear" w:color="auto" w:fill="D3E5F6" w:themeFill="accent3" w:themeFillTint="33"/>
        </w:tcPr>
        <w:p w14:paraId="67B57FF2" w14:textId="77777777" w:rsidR="006159C5" w:rsidRPr="009A534A" w:rsidRDefault="006159C5" w:rsidP="006159C5">
          <w:pPr>
            <w:jc w:val="center"/>
            <w:rPr>
              <w:rFonts w:ascii="Sassoon Primary" w:hAnsi="Sassoon Primary"/>
            </w:rPr>
          </w:pPr>
          <w:r w:rsidRPr="009A534A">
            <w:rPr>
              <w:rFonts w:ascii="Sassoon Primary" w:hAnsi="Sassoon Primary"/>
              <w:b/>
              <w:sz w:val="36"/>
            </w:rPr>
            <w:t>Year 2</w:t>
          </w:r>
        </w:p>
      </w:tc>
    </w:tr>
  </w:tbl>
  <w:p w14:paraId="0B0B26A7" w14:textId="514C3E81" w:rsidR="004913E5" w:rsidRDefault="004913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921"/>
    <w:rsid w:val="00002F63"/>
    <w:rsid w:val="00003485"/>
    <w:rsid w:val="000248EE"/>
    <w:rsid w:val="00034D41"/>
    <w:rsid w:val="00071031"/>
    <w:rsid w:val="00071555"/>
    <w:rsid w:val="000857BD"/>
    <w:rsid w:val="000A1267"/>
    <w:rsid w:val="000C03B7"/>
    <w:rsid w:val="0010693D"/>
    <w:rsid w:val="00112D4B"/>
    <w:rsid w:val="0014578E"/>
    <w:rsid w:val="001615CA"/>
    <w:rsid w:val="00166D20"/>
    <w:rsid w:val="00180C31"/>
    <w:rsid w:val="00182B22"/>
    <w:rsid w:val="00186B9A"/>
    <w:rsid w:val="001940AB"/>
    <w:rsid w:val="001B19DB"/>
    <w:rsid w:val="001C53C9"/>
    <w:rsid w:val="001D735D"/>
    <w:rsid w:val="001E2CAD"/>
    <w:rsid w:val="001E58EB"/>
    <w:rsid w:val="0020468B"/>
    <w:rsid w:val="00207DEA"/>
    <w:rsid w:val="00222E97"/>
    <w:rsid w:val="0022494A"/>
    <w:rsid w:val="002347D7"/>
    <w:rsid w:val="0023744C"/>
    <w:rsid w:val="00266C26"/>
    <w:rsid w:val="00270AF2"/>
    <w:rsid w:val="00280EB8"/>
    <w:rsid w:val="00286215"/>
    <w:rsid w:val="002A2067"/>
    <w:rsid w:val="002B1FD8"/>
    <w:rsid w:val="002C21F1"/>
    <w:rsid w:val="002E0469"/>
    <w:rsid w:val="0030173E"/>
    <w:rsid w:val="003077E7"/>
    <w:rsid w:val="003276B6"/>
    <w:rsid w:val="00331B06"/>
    <w:rsid w:val="00331B9A"/>
    <w:rsid w:val="003439DC"/>
    <w:rsid w:val="00354588"/>
    <w:rsid w:val="00365CFA"/>
    <w:rsid w:val="0036614D"/>
    <w:rsid w:val="00373EC5"/>
    <w:rsid w:val="00381B81"/>
    <w:rsid w:val="00383300"/>
    <w:rsid w:val="00386D91"/>
    <w:rsid w:val="003B050C"/>
    <w:rsid w:val="003B4165"/>
    <w:rsid w:val="003C4D49"/>
    <w:rsid w:val="003D7F46"/>
    <w:rsid w:val="00400A6E"/>
    <w:rsid w:val="00403CCC"/>
    <w:rsid w:val="004066B1"/>
    <w:rsid w:val="004138DA"/>
    <w:rsid w:val="0042254B"/>
    <w:rsid w:val="0043120C"/>
    <w:rsid w:val="0043579D"/>
    <w:rsid w:val="004508F7"/>
    <w:rsid w:val="00452F1B"/>
    <w:rsid w:val="0047110D"/>
    <w:rsid w:val="00481B6D"/>
    <w:rsid w:val="0048226C"/>
    <w:rsid w:val="004913E5"/>
    <w:rsid w:val="004A0765"/>
    <w:rsid w:val="004A3FE1"/>
    <w:rsid w:val="004D2CD7"/>
    <w:rsid w:val="00507667"/>
    <w:rsid w:val="00536433"/>
    <w:rsid w:val="0055217B"/>
    <w:rsid w:val="005642D0"/>
    <w:rsid w:val="0056473A"/>
    <w:rsid w:val="005648C6"/>
    <w:rsid w:val="00583C32"/>
    <w:rsid w:val="005A2676"/>
    <w:rsid w:val="005A4F76"/>
    <w:rsid w:val="005B7CAF"/>
    <w:rsid w:val="005C1EEE"/>
    <w:rsid w:val="005F1E0E"/>
    <w:rsid w:val="00606C67"/>
    <w:rsid w:val="0061210B"/>
    <w:rsid w:val="006159C5"/>
    <w:rsid w:val="00617663"/>
    <w:rsid w:val="00630BA1"/>
    <w:rsid w:val="00633F10"/>
    <w:rsid w:val="006413DA"/>
    <w:rsid w:val="00642A9E"/>
    <w:rsid w:val="0064469C"/>
    <w:rsid w:val="00670EE9"/>
    <w:rsid w:val="00677C3E"/>
    <w:rsid w:val="006917FB"/>
    <w:rsid w:val="006A46D2"/>
    <w:rsid w:val="006D2C24"/>
    <w:rsid w:val="006D30C2"/>
    <w:rsid w:val="006F414E"/>
    <w:rsid w:val="00703D85"/>
    <w:rsid w:val="0071229D"/>
    <w:rsid w:val="00745EF4"/>
    <w:rsid w:val="007464F3"/>
    <w:rsid w:val="00761499"/>
    <w:rsid w:val="0077157B"/>
    <w:rsid w:val="00775E3A"/>
    <w:rsid w:val="00781066"/>
    <w:rsid w:val="00794245"/>
    <w:rsid w:val="007B13F0"/>
    <w:rsid w:val="007D502D"/>
    <w:rsid w:val="007E1B7F"/>
    <w:rsid w:val="00803004"/>
    <w:rsid w:val="008176D0"/>
    <w:rsid w:val="00827F04"/>
    <w:rsid w:val="0084422D"/>
    <w:rsid w:val="008472A0"/>
    <w:rsid w:val="0085084F"/>
    <w:rsid w:val="008556E8"/>
    <w:rsid w:val="00862907"/>
    <w:rsid w:val="00893DE2"/>
    <w:rsid w:val="008A5AAC"/>
    <w:rsid w:val="008B0346"/>
    <w:rsid w:val="00906CAF"/>
    <w:rsid w:val="0091016A"/>
    <w:rsid w:val="00945921"/>
    <w:rsid w:val="009500CB"/>
    <w:rsid w:val="00951D78"/>
    <w:rsid w:val="00981BB4"/>
    <w:rsid w:val="009862D7"/>
    <w:rsid w:val="00997221"/>
    <w:rsid w:val="009A3FA7"/>
    <w:rsid w:val="009A534A"/>
    <w:rsid w:val="009C2E5F"/>
    <w:rsid w:val="009C34EA"/>
    <w:rsid w:val="009C4967"/>
    <w:rsid w:val="009D1B7C"/>
    <w:rsid w:val="00A02CE2"/>
    <w:rsid w:val="00A072D7"/>
    <w:rsid w:val="00A2146F"/>
    <w:rsid w:val="00A31D38"/>
    <w:rsid w:val="00A37541"/>
    <w:rsid w:val="00A656B6"/>
    <w:rsid w:val="00A75F14"/>
    <w:rsid w:val="00A8513F"/>
    <w:rsid w:val="00AB3D72"/>
    <w:rsid w:val="00AC7317"/>
    <w:rsid w:val="00AD3B46"/>
    <w:rsid w:val="00AD4E44"/>
    <w:rsid w:val="00AD7FE5"/>
    <w:rsid w:val="00AF7846"/>
    <w:rsid w:val="00AF79CC"/>
    <w:rsid w:val="00B02CD4"/>
    <w:rsid w:val="00B02DCF"/>
    <w:rsid w:val="00B36D53"/>
    <w:rsid w:val="00B963F9"/>
    <w:rsid w:val="00BC0B35"/>
    <w:rsid w:val="00BC2E81"/>
    <w:rsid w:val="00BD20ED"/>
    <w:rsid w:val="00BE3F31"/>
    <w:rsid w:val="00C21B3C"/>
    <w:rsid w:val="00C37D78"/>
    <w:rsid w:val="00C41610"/>
    <w:rsid w:val="00C679CA"/>
    <w:rsid w:val="00C75259"/>
    <w:rsid w:val="00C800C7"/>
    <w:rsid w:val="00C909C8"/>
    <w:rsid w:val="00CC60D6"/>
    <w:rsid w:val="00CD1368"/>
    <w:rsid w:val="00CD194A"/>
    <w:rsid w:val="00CD1D3C"/>
    <w:rsid w:val="00CD5E56"/>
    <w:rsid w:val="00CE2076"/>
    <w:rsid w:val="00CE4218"/>
    <w:rsid w:val="00D004D3"/>
    <w:rsid w:val="00D104BA"/>
    <w:rsid w:val="00D11FD1"/>
    <w:rsid w:val="00D25FA9"/>
    <w:rsid w:val="00D37C5F"/>
    <w:rsid w:val="00D70FFA"/>
    <w:rsid w:val="00D73B0F"/>
    <w:rsid w:val="00D92A0E"/>
    <w:rsid w:val="00DA0283"/>
    <w:rsid w:val="00DB227A"/>
    <w:rsid w:val="00DF796E"/>
    <w:rsid w:val="00E26A96"/>
    <w:rsid w:val="00E31969"/>
    <w:rsid w:val="00E426EE"/>
    <w:rsid w:val="00E5363E"/>
    <w:rsid w:val="00E975BF"/>
    <w:rsid w:val="00EC6D89"/>
    <w:rsid w:val="00EC7F65"/>
    <w:rsid w:val="00ED3B51"/>
    <w:rsid w:val="00EF289C"/>
    <w:rsid w:val="00F0592B"/>
    <w:rsid w:val="00F44AD4"/>
    <w:rsid w:val="00F50893"/>
    <w:rsid w:val="00F62E64"/>
    <w:rsid w:val="00F70CB9"/>
    <w:rsid w:val="00F73361"/>
    <w:rsid w:val="00F869B0"/>
    <w:rsid w:val="00F90CD1"/>
    <w:rsid w:val="00F918B6"/>
    <w:rsid w:val="00F97158"/>
    <w:rsid w:val="00F971E9"/>
    <w:rsid w:val="00F97DDF"/>
    <w:rsid w:val="00FA29A3"/>
    <w:rsid w:val="00FA64E7"/>
    <w:rsid w:val="00FD4C4E"/>
    <w:rsid w:val="00FF238C"/>
    <w:rsid w:val="00FF23C0"/>
    <w:rsid w:val="00FF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86AC3"/>
  <w15:chartTrackingRefBased/>
  <w15:docId w15:val="{B93F85B2-73C0-413F-901E-FFD36F84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031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3E5"/>
  </w:style>
  <w:style w:type="paragraph" w:styleId="Footer">
    <w:name w:val="footer"/>
    <w:basedOn w:val="Normal"/>
    <w:link w:val="FooterChar"/>
    <w:uiPriority w:val="99"/>
    <w:unhideWhenUsed/>
    <w:rsid w:val="00491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3E5"/>
  </w:style>
  <w:style w:type="table" w:styleId="TableGrid">
    <w:name w:val="Table Grid"/>
    <w:basedOn w:val="TableNormal"/>
    <w:uiPriority w:val="39"/>
    <w:rsid w:val="00471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E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72C17-800E-4ABA-B3EE-7C74ABAC3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2422</Words>
  <Characters>13812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106</cp:revision>
  <cp:lastPrinted>2024-10-02T14:07:00Z</cp:lastPrinted>
  <dcterms:created xsi:type="dcterms:W3CDTF">2023-11-08T13:19:00Z</dcterms:created>
  <dcterms:modified xsi:type="dcterms:W3CDTF">2024-12-18T11:39:00Z</dcterms:modified>
</cp:coreProperties>
</file>