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62A35A44" w:rsidR="00DF2DCF" w:rsidRDefault="007C4AE0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CED1671" wp14:editId="4F5E1FB9">
            <wp:simplePos x="0" y="0"/>
            <wp:positionH relativeFrom="column">
              <wp:posOffset>7940907</wp:posOffset>
            </wp:positionH>
            <wp:positionV relativeFrom="paragraph">
              <wp:posOffset>-259492</wp:posOffset>
            </wp:positionV>
            <wp:extent cx="1635888" cy="1421027"/>
            <wp:effectExtent l="0" t="0" r="2540" b="8255"/>
            <wp:wrapNone/>
            <wp:docPr id="1317150499" name="Picture 1" descr="Image result for under my hij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under my hija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511" cy="1429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056348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Year 1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- </w:t>
      </w:r>
      <w:r w:rsidR="004E3531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Under My Hijab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proofErr w:type="gramStart"/>
      <w:r w:rsidR="00DF2DCF" w:rsidRPr="00CE7AD6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DF2DCF" w:rsidRPr="00CE7AD6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  <w:r w:rsidR="00CE7AD6" w:rsidRPr="00CE7AD6">
        <w:rPr>
          <w:rFonts w:ascii="Sassoon Primary" w:hAnsi="Sassoon Primary"/>
          <w:sz w:val="32"/>
          <w:szCs w:val="32"/>
          <w:u w:val="single"/>
          <w:lang w:val="en-US"/>
        </w:rPr>
        <w:t>He</w:t>
      </w:r>
      <w:r w:rsidR="004E3531">
        <w:rPr>
          <w:rFonts w:ascii="Sassoon Primary" w:hAnsi="Sassoon Primary"/>
          <w:sz w:val="32"/>
          <w:szCs w:val="32"/>
          <w:u w:val="single"/>
          <w:lang w:val="en-US"/>
        </w:rPr>
        <w:t>na Khan</w:t>
      </w:r>
    </w:p>
    <w:p w14:paraId="4FE66288" w14:textId="0BCB0E8A" w:rsidR="00AA19F4" w:rsidRDefault="000F4BA0" w:rsidP="009F274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 xml:space="preserve">Character descriptions. </w:t>
      </w:r>
    </w:p>
    <w:p w14:paraId="0BBE6732" w14:textId="3ED93CC9" w:rsidR="000F4BA0" w:rsidRDefault="000F4BA0" w:rsidP="009F274D">
      <w:pPr>
        <w:rPr>
          <w:rFonts w:ascii="Sassoon Primary" w:hAnsi="Sassoon Primary"/>
          <w:sz w:val="28"/>
          <w:szCs w:val="28"/>
        </w:rPr>
      </w:pPr>
      <w:r>
        <w:rPr>
          <w:rFonts w:ascii="Sassoon Primary" w:hAnsi="Sassoon Primary"/>
          <w:sz w:val="28"/>
          <w:szCs w:val="28"/>
        </w:rPr>
        <w:t>Scope for further</w:t>
      </w:r>
      <w:r w:rsidR="00D427F0">
        <w:rPr>
          <w:rFonts w:ascii="Sassoon Primary" w:hAnsi="Sassoon Primary"/>
          <w:sz w:val="28"/>
          <w:szCs w:val="28"/>
        </w:rPr>
        <w:t xml:space="preserve"> writing</w:t>
      </w:r>
      <w:r>
        <w:rPr>
          <w:rFonts w:ascii="Sassoon Primary" w:hAnsi="Sassoon Primary"/>
          <w:sz w:val="28"/>
          <w:szCs w:val="28"/>
        </w:rPr>
        <w:t xml:space="preserve"> task</w:t>
      </w:r>
      <w:r w:rsidR="00D427F0">
        <w:rPr>
          <w:rFonts w:ascii="Sassoon Primary" w:hAnsi="Sassoon Primary"/>
          <w:sz w:val="28"/>
          <w:szCs w:val="28"/>
        </w:rPr>
        <w:t>s should you wish to extend the planning.</w:t>
      </w:r>
    </w:p>
    <w:p w14:paraId="7AF12B29" w14:textId="77777777" w:rsidR="007C4AE0" w:rsidRPr="000C5C22" w:rsidRDefault="007C4AE0" w:rsidP="009F274D">
      <w:pPr>
        <w:rPr>
          <w:rFonts w:ascii="Sassoon Primary" w:hAnsi="Sassoon Primary"/>
          <w:sz w:val="28"/>
          <w:szCs w:val="28"/>
        </w:rPr>
      </w:pPr>
    </w:p>
    <w:p w14:paraId="41E8C4B0" w14:textId="77777777" w:rsidR="00B9529C" w:rsidRPr="009F274D" w:rsidRDefault="00B9529C" w:rsidP="009F274D"/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3749"/>
        <w:gridCol w:w="2402"/>
        <w:gridCol w:w="3003"/>
        <w:gridCol w:w="3154"/>
        <w:gridCol w:w="2939"/>
      </w:tblGrid>
      <w:tr w:rsidR="000D55C8" w:rsidRPr="008E1223" w14:paraId="1A037B3B" w14:textId="77777777" w:rsidTr="00B9529C">
        <w:trPr>
          <w:trHeight w:val="952"/>
        </w:trPr>
        <w:tc>
          <w:tcPr>
            <w:tcW w:w="3749" w:type="dxa"/>
            <w:shd w:val="clear" w:color="auto" w:fill="D9E2F3" w:themeFill="accent1" w:themeFillTint="33"/>
          </w:tcPr>
          <w:p w14:paraId="55DC9476" w14:textId="77777777" w:rsidR="000D55C8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  <w:p w14:paraId="56F3CE75" w14:textId="0C2290CB" w:rsidR="00224463" w:rsidRPr="00082BFE" w:rsidRDefault="00224463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(1 week)</w:t>
            </w:r>
          </w:p>
        </w:tc>
        <w:tc>
          <w:tcPr>
            <w:tcW w:w="2402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EE5429" w:rsidRPr="008E1223" w14:paraId="1D3B5DA2" w14:textId="77777777" w:rsidTr="00B9529C">
        <w:trPr>
          <w:trHeight w:val="952"/>
        </w:trPr>
        <w:tc>
          <w:tcPr>
            <w:tcW w:w="3749" w:type="dxa"/>
            <w:shd w:val="clear" w:color="auto" w:fill="auto"/>
          </w:tcPr>
          <w:p w14:paraId="0F07C941" w14:textId="7AF808B9" w:rsidR="00B9529C" w:rsidRDefault="00B9529C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  <w:proofErr w:type="gramStart"/>
            <w:r w:rsidRPr="00B9529C">
              <w:rPr>
                <w:rFonts w:ascii="Sassoon Primary" w:hAnsi="Sassoon Primary"/>
                <w:sz w:val="22"/>
                <w:szCs w:val="22"/>
                <w:lang w:val="en-US"/>
              </w:rPr>
              <w:t xml:space="preserve">Hook </w:t>
            </w:r>
            <w:r w:rsidRPr="00B9529C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</w:t>
            </w:r>
            <w:r w:rsidR="00B85E46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>-</w:t>
            </w:r>
            <w:proofErr w:type="gramEnd"/>
            <w:r w:rsidR="00B85E46"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  <w:t xml:space="preserve"> hijab </w:t>
            </w:r>
          </w:p>
          <w:p w14:paraId="2A132CC8" w14:textId="77777777" w:rsidR="000B28CB" w:rsidRPr="00B9529C" w:rsidRDefault="000B28CB" w:rsidP="00B9529C">
            <w:pPr>
              <w:pStyle w:val="Heading1"/>
              <w:shd w:val="clear" w:color="auto" w:fill="FFFFFF"/>
              <w:spacing w:before="0" w:beforeAutospacing="0" w:after="0" w:afterAutospacing="0"/>
              <w:rPr>
                <w:rFonts w:ascii="Sassoon Primary" w:hAnsi="Sassoon Primary"/>
                <w:b w:val="0"/>
                <w:bCs w:val="0"/>
                <w:color w:val="0F0F0F"/>
                <w:sz w:val="22"/>
                <w:szCs w:val="22"/>
              </w:rPr>
            </w:pPr>
          </w:p>
          <w:p w14:paraId="38C08DEB" w14:textId="50FCB7CD" w:rsidR="00B9529C" w:rsidRDefault="0001056E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Read book.</w:t>
            </w:r>
          </w:p>
          <w:p w14:paraId="57D421C9" w14:textId="77777777" w:rsidR="000B28CB" w:rsidRPr="00B9529C" w:rsidRDefault="000B28CB" w:rsidP="00B9529C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4E1138E7" w14:textId="30B95FB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604033">
              <w:rPr>
                <w:rFonts w:ascii="Sassoon Primary" w:hAnsi="Sassoon Primary"/>
                <w:lang w:val="en-US"/>
              </w:rPr>
              <w:t>hi</w:t>
            </w:r>
            <w:r w:rsidR="00781553">
              <w:rPr>
                <w:rFonts w:ascii="Sassoon Primary" w:hAnsi="Sassoon Primary"/>
                <w:lang w:val="en-US"/>
              </w:rPr>
              <w:t>jab, crusts, jewel, streaked, s’mores, hike</w:t>
            </w:r>
          </w:p>
          <w:p w14:paraId="4FF2228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7237FD2" w14:textId="116E8FBF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Hold a sentence:</w:t>
            </w:r>
            <w:r w:rsidRPr="00B9529C">
              <w:rPr>
                <w:rFonts w:ascii="Sassoon Primary" w:hAnsi="Sassoon Primary"/>
                <w:lang w:val="en-US"/>
              </w:rPr>
              <w:t xml:space="preserve"> Vary for ability groups.</w:t>
            </w:r>
          </w:p>
          <w:p w14:paraId="5E23C3D7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1D1CE49A" w14:textId="0EDB913E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Book talk:</w:t>
            </w:r>
            <w:r w:rsidRPr="00B9529C">
              <w:rPr>
                <w:rFonts w:ascii="Sassoon Primary" w:hAnsi="Sassoon Primary"/>
                <w:lang w:val="en-US"/>
              </w:rPr>
              <w:t xml:space="preserve"> </w:t>
            </w:r>
            <w:r w:rsidR="000F60C3">
              <w:rPr>
                <w:rFonts w:ascii="Sassoon Primary" w:hAnsi="Sassoon Primary"/>
                <w:lang w:val="en-US"/>
              </w:rPr>
              <w:t>discuss literal and inference questions.</w:t>
            </w:r>
          </w:p>
          <w:p w14:paraId="787AA515" w14:textId="77777777" w:rsidR="00B9529C" w:rsidRPr="00B9529C" w:rsidRDefault="00B9529C" w:rsidP="00B9529C">
            <w:pPr>
              <w:rPr>
                <w:rFonts w:ascii="Sassoon Primary" w:hAnsi="Sassoon Primary"/>
                <w:lang w:val="en-US"/>
              </w:rPr>
            </w:pPr>
          </w:p>
          <w:p w14:paraId="57CD3403" w14:textId="6560CF06" w:rsidR="00EE5429" w:rsidRPr="00B9529C" w:rsidRDefault="00EE5429" w:rsidP="00B9529C">
            <w:pPr>
              <w:spacing w:after="160" w:line="259" w:lineRule="auto"/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2402" w:type="dxa"/>
            <w:shd w:val="clear" w:color="auto" w:fill="auto"/>
          </w:tcPr>
          <w:p w14:paraId="5AD926F5" w14:textId="36B57FAA" w:rsidR="00F92575" w:rsidRDefault="00F92575" w:rsidP="00C3578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Capital letters and corresponding </w:t>
            </w:r>
            <w:proofErr w:type="gramStart"/>
            <w:r>
              <w:rPr>
                <w:rFonts w:ascii="Sassoon Primary" w:hAnsi="Sassoon Primary"/>
                <w:b/>
                <w:bCs/>
                <w:lang w:val="en-US"/>
              </w:rPr>
              <w:t>lower case</w:t>
            </w:r>
            <w:proofErr w:type="gramEnd"/>
            <w:r>
              <w:rPr>
                <w:rFonts w:ascii="Sassoon Primary" w:hAnsi="Sassoon Primary"/>
                <w:b/>
                <w:bCs/>
                <w:lang w:val="en-US"/>
              </w:rPr>
              <w:t xml:space="preserve"> letters.</w:t>
            </w:r>
          </w:p>
          <w:p w14:paraId="597F9A98" w14:textId="77777777" w:rsidR="00F92575" w:rsidRDefault="00F92575" w:rsidP="00C3578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7F495BEB" w14:textId="23CA0AD8" w:rsidR="00C35787" w:rsidRPr="0061593B" w:rsidRDefault="006323B0" w:rsidP="00C3578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Character description of </w:t>
            </w:r>
            <w:r w:rsidR="00AC6E9D">
              <w:rPr>
                <w:rFonts w:ascii="Sassoon Primary" w:hAnsi="Sassoon Primary"/>
                <w:b/>
                <w:bCs/>
                <w:lang w:val="en-US"/>
              </w:rPr>
              <w:t>the main character (last page of book</w:t>
            </w:r>
            <w:r w:rsidR="00C9347C">
              <w:rPr>
                <w:rFonts w:ascii="Sassoon Primary" w:hAnsi="Sassoon Primary"/>
                <w:b/>
                <w:bCs/>
                <w:lang w:val="en-US"/>
              </w:rPr>
              <w:t xml:space="preserve"> wearing a yellow hijab.)</w:t>
            </w:r>
          </w:p>
          <w:p w14:paraId="21F16338" w14:textId="4FE5349A" w:rsidR="00C35787" w:rsidRDefault="00C35787" w:rsidP="00E56B4B">
            <w:pPr>
              <w:rPr>
                <w:rFonts w:ascii="Sassoon Primary" w:hAnsi="Sassoon Primary"/>
                <w:lang w:val="en-US"/>
              </w:rPr>
            </w:pPr>
            <w:proofErr w:type="spellStart"/>
            <w:r>
              <w:rPr>
                <w:rFonts w:ascii="Sassoon Primary" w:hAnsi="Sassoon Primary"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lang w:val="en-US"/>
              </w:rPr>
              <w:t>:</w:t>
            </w:r>
          </w:p>
          <w:p w14:paraId="49F6978F" w14:textId="77777777" w:rsidR="0094196C" w:rsidRDefault="00E56B4B" w:rsidP="00E56B4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She has brown skin and brown eyes.</w:t>
            </w:r>
          </w:p>
          <w:p w14:paraId="5DEC1652" w14:textId="77777777" w:rsidR="00E56B4B" w:rsidRDefault="00E56B4B" w:rsidP="00E56B4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She has a yellow hijab.</w:t>
            </w:r>
          </w:p>
          <w:p w14:paraId="6E6B13C8" w14:textId="77777777" w:rsidR="00E56B4B" w:rsidRDefault="00E56B4B" w:rsidP="00E56B4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She has a </w:t>
            </w:r>
            <w:r w:rsidR="00F47840">
              <w:rPr>
                <w:rFonts w:ascii="Sassoon Primary" w:hAnsi="Sassoon Primary"/>
                <w:lang w:val="en-US"/>
              </w:rPr>
              <w:t xml:space="preserve">white dress/top. </w:t>
            </w:r>
          </w:p>
          <w:p w14:paraId="76513F50" w14:textId="789EE8F0" w:rsidR="00F47840" w:rsidRPr="00E56B4B" w:rsidRDefault="00F47840" w:rsidP="00E56B4B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She has </w:t>
            </w:r>
            <w:r w:rsidR="001A7973">
              <w:rPr>
                <w:rFonts w:ascii="Sassoon Primary" w:hAnsi="Sassoon Primary"/>
                <w:lang w:val="en-US"/>
              </w:rPr>
              <w:t>one</w:t>
            </w:r>
            <w:r>
              <w:rPr>
                <w:rFonts w:ascii="Sassoon Primary" w:hAnsi="Sassoon Primary"/>
                <w:lang w:val="en-US"/>
              </w:rPr>
              <w:t xml:space="preserve"> purple butterfly clip.</w:t>
            </w:r>
          </w:p>
        </w:tc>
        <w:tc>
          <w:tcPr>
            <w:tcW w:w="3003" w:type="dxa"/>
            <w:shd w:val="clear" w:color="auto" w:fill="auto"/>
          </w:tcPr>
          <w:p w14:paraId="61E4408B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39539E46" w14:textId="4186E6DE" w:rsidR="002664CC" w:rsidRDefault="002664CC" w:rsidP="00EE5429">
            <w:pPr>
              <w:rPr>
                <w:rFonts w:ascii="Sassoon Primary" w:hAnsi="Sassoon Primary"/>
                <w:lang w:val="en-US"/>
              </w:rPr>
            </w:pPr>
          </w:p>
          <w:p w14:paraId="59C39E57" w14:textId="126F56C9" w:rsidR="00140103" w:rsidRDefault="00F47840" w:rsidP="00140103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Write a character description for another character from the book</w:t>
            </w:r>
            <w:r w:rsidR="00140103" w:rsidRPr="00BD59CF">
              <w:rPr>
                <w:rFonts w:ascii="Sassoon Primary" w:hAnsi="Sassoon Primary"/>
                <w:b/>
                <w:bCs/>
                <w:lang w:val="en-US"/>
              </w:rPr>
              <w:t>.</w:t>
            </w:r>
          </w:p>
          <w:p w14:paraId="0B219D04" w14:textId="77777777" w:rsidR="00C32E3D" w:rsidRDefault="00C32E3D" w:rsidP="00140103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949E0C2" w14:textId="7A106CB6" w:rsidR="00C32E3D" w:rsidRDefault="00C32E3D" w:rsidP="00140103">
            <w:pPr>
              <w:rPr>
                <w:rFonts w:ascii="Sassoon Primary" w:hAnsi="Sassoon Primary"/>
                <w:b/>
                <w:bCs/>
                <w:lang w:val="en-US"/>
              </w:rPr>
            </w:pPr>
            <w:proofErr w:type="spellStart"/>
            <w:r>
              <w:rPr>
                <w:rFonts w:ascii="Sassoon Primary" w:hAnsi="Sassoon Primary"/>
                <w:b/>
                <w:bCs/>
                <w:lang w:val="en-US"/>
              </w:rPr>
              <w:t>Eg</w:t>
            </w:r>
            <w:proofErr w:type="spellEnd"/>
            <w:r>
              <w:rPr>
                <w:rFonts w:ascii="Sassoon Primary" w:hAnsi="Sassoon Primary"/>
                <w:b/>
                <w:bCs/>
                <w:lang w:val="en-US"/>
              </w:rPr>
              <w:t>: Jenna wearing hat and backpack</w:t>
            </w:r>
            <w:r w:rsidR="005E1D23">
              <w:rPr>
                <w:rFonts w:ascii="Sassoon Primary" w:hAnsi="Sassoon Primary"/>
                <w:b/>
                <w:bCs/>
                <w:lang w:val="en-US"/>
              </w:rPr>
              <w:t xml:space="preserve">/bag on a hike. </w:t>
            </w:r>
            <w:r>
              <w:rPr>
                <w:rFonts w:ascii="Sassoon Primary" w:hAnsi="Sassoon Primary"/>
                <w:b/>
                <w:bCs/>
                <w:lang w:val="en-US"/>
              </w:rPr>
              <w:t xml:space="preserve"> </w:t>
            </w:r>
          </w:p>
          <w:p w14:paraId="409E617F" w14:textId="77777777" w:rsidR="00140103" w:rsidRDefault="00140103" w:rsidP="00140103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25F6D34E" w14:textId="3F58AA14" w:rsidR="00DA10D6" w:rsidRPr="003B072E" w:rsidRDefault="00DA10D6" w:rsidP="003B072E">
            <w:pPr>
              <w:rPr>
                <w:rFonts w:ascii="Sassoon Primary" w:hAnsi="Sassoon Primary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3BE07DC2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Punctuation:</w:t>
            </w:r>
          </w:p>
          <w:p w14:paraId="2E45425C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320F96D1" w14:textId="4C8C40FA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1B19B023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Finger spaces</w:t>
            </w:r>
          </w:p>
          <w:p w14:paraId="4386EAE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9EDB479" w14:textId="77777777" w:rsidR="00EE5429" w:rsidRPr="000557BE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7DF64680" w14:textId="3C68AA42" w:rsidR="00EE5429" w:rsidRDefault="00B84C64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B84C64">
              <w:rPr>
                <w:rFonts w:ascii="Sassoon Primary" w:hAnsi="Sassoon Primary"/>
                <w:b/>
                <w:bCs/>
                <w:highlight w:val="yellow"/>
                <w:lang w:val="en-US"/>
              </w:rPr>
              <w:t>‘and’ for compound sentences</w:t>
            </w:r>
          </w:p>
          <w:p w14:paraId="6F86B805" w14:textId="77777777" w:rsidR="00B84C64" w:rsidRDefault="00B84C64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BFBA983" w14:textId="77777777" w:rsidR="00EE5429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Sentence type:</w:t>
            </w:r>
          </w:p>
          <w:p w14:paraId="30A30119" w14:textId="79B87F61" w:rsidR="00EE5429" w:rsidRDefault="00C669B3" w:rsidP="00EE5429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Statements</w:t>
            </w:r>
          </w:p>
          <w:p w14:paraId="786DF552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2D693171" w14:textId="77777777" w:rsidR="00EE5429" w:rsidRDefault="00EE5429" w:rsidP="00EE5429">
            <w:pPr>
              <w:rPr>
                <w:rFonts w:ascii="Sassoon Primary" w:hAnsi="Sassoon Primary"/>
                <w:lang w:val="en-US"/>
              </w:rPr>
            </w:pPr>
          </w:p>
          <w:p w14:paraId="379A9032" w14:textId="77777777" w:rsidR="00EE5429" w:rsidRPr="001066E6" w:rsidRDefault="00EE5429" w:rsidP="00EE5429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066E6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38794012" w:rsidR="00EE5429" w:rsidRPr="00EA2D8D" w:rsidRDefault="00D427F0" w:rsidP="003055A9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sz w:val="24"/>
                <w:szCs w:val="24"/>
                <w:lang w:val="en-US"/>
              </w:rPr>
              <w:t>Phonetically plausible attempts at spelling.</w:t>
            </w:r>
          </w:p>
        </w:tc>
        <w:tc>
          <w:tcPr>
            <w:tcW w:w="2939" w:type="dxa"/>
            <w:shd w:val="clear" w:color="auto" w:fill="auto"/>
          </w:tcPr>
          <w:p w14:paraId="7B9BF48B" w14:textId="102AD886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 w:rsidRPr="00CF1DBF">
              <w:rPr>
                <w:rFonts w:ascii="Sassoon Primary" w:hAnsi="Sassoon Primary"/>
                <w:lang w:val="en-US"/>
              </w:rPr>
              <w:t>C</w:t>
            </w:r>
            <w:r>
              <w:rPr>
                <w:rFonts w:ascii="Sassoon Primary" w:hAnsi="Sassoon Primary"/>
                <w:lang w:val="en-US"/>
              </w:rPr>
              <w:t xml:space="preserve">EW: </w:t>
            </w:r>
            <w:r w:rsidR="00C669B3">
              <w:rPr>
                <w:rFonts w:ascii="Sassoon Primary" w:hAnsi="Sassoon Primary"/>
                <w:lang w:val="en-US"/>
              </w:rPr>
              <w:t>she</w:t>
            </w:r>
            <w:r w:rsidR="00217F36">
              <w:rPr>
                <w:rFonts w:ascii="Sassoon Primary" w:hAnsi="Sassoon Primary"/>
                <w:lang w:val="en-US"/>
              </w:rPr>
              <w:t xml:space="preserve">, has, one, </w:t>
            </w:r>
            <w:r w:rsidR="006B55C3">
              <w:rPr>
                <w:rFonts w:ascii="Sassoon Primary" w:hAnsi="Sassoon Primary"/>
                <w:lang w:val="en-US"/>
              </w:rPr>
              <w:t>put</w:t>
            </w:r>
          </w:p>
          <w:p w14:paraId="4168AB54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70120B7A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</w:p>
          <w:p w14:paraId="29017D6C" w14:textId="77777777" w:rsidR="004B09D0" w:rsidRDefault="004B09D0" w:rsidP="004B09D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</w:t>
            </w:r>
            <w:r w:rsidRPr="003055A9">
              <w:rPr>
                <w:rFonts w:ascii="Sassoon Primary" w:hAnsi="Sassoon Primary"/>
                <w:b/>
                <w:bCs/>
                <w:lang w:val="en-US"/>
              </w:rPr>
              <w:t>day</w:t>
            </w:r>
            <w:r>
              <w:rPr>
                <w:rFonts w:ascii="Sassoon Primary" w:hAnsi="Sassoon Primary"/>
                <w:lang w:val="en-US"/>
              </w:rPr>
              <w:t xml:space="preserve"> of the week at the beginning of the session, before writing session starts.</w:t>
            </w:r>
          </w:p>
          <w:p w14:paraId="0126234B" w14:textId="77777777" w:rsidR="00D37737" w:rsidRDefault="00D37737" w:rsidP="004B09D0">
            <w:pPr>
              <w:rPr>
                <w:rFonts w:ascii="Sassoon Primary" w:hAnsi="Sassoon Primary"/>
                <w:lang w:val="en-US"/>
              </w:rPr>
            </w:pPr>
          </w:p>
          <w:p w14:paraId="358CA371" w14:textId="77777777" w:rsidR="00EE5429" w:rsidRDefault="001C1BDE" w:rsidP="001C1BDE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Handwriting – follow handwriting scheme.</w:t>
            </w:r>
          </w:p>
          <w:p w14:paraId="312166DE" w14:textId="77777777" w:rsidR="009968A8" w:rsidRDefault="00013A0D" w:rsidP="001C1BD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Refer to</w:t>
            </w:r>
            <w:r w:rsidR="009968A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display- capital letters next to the </w:t>
            </w:r>
            <w:proofErr w:type="gramStart"/>
            <w:r w:rsidR="009968A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lower case</w:t>
            </w:r>
            <w:proofErr w:type="gramEnd"/>
            <w:r w:rsidR="009968A8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 letters.</w:t>
            </w:r>
          </w:p>
          <w:p w14:paraId="27EFD3B0" w14:textId="77777777" w:rsidR="00CA4DB2" w:rsidRDefault="00CA4DB2" w:rsidP="001C1BD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3698D8FC" w14:textId="77777777" w:rsidR="00CA4DB2" w:rsidRPr="00BE58CE" w:rsidRDefault="00CA4DB2" w:rsidP="00CA4DB2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096906ED" w14:textId="64E24563" w:rsidR="00CA4DB2" w:rsidRPr="00082BFE" w:rsidRDefault="00CA4DB2" w:rsidP="001C1BDE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Pr="00B84C64" w:rsidRDefault="00262256">
      <w:pPr>
        <w:rPr>
          <w:rFonts w:ascii="Sassoon Primary" w:hAnsi="Sassoon Primary"/>
          <w:sz w:val="28"/>
          <w:szCs w:val="28"/>
        </w:rPr>
      </w:pPr>
    </w:p>
    <w:p w14:paraId="5A5A9B8C" w14:textId="7E29D2AC" w:rsidR="00B84C64" w:rsidRPr="00B84C64" w:rsidRDefault="00B84C64">
      <w:pPr>
        <w:rPr>
          <w:rFonts w:ascii="Sassoon Primary" w:hAnsi="Sassoon Primary"/>
          <w:sz w:val="28"/>
          <w:szCs w:val="28"/>
        </w:rPr>
      </w:pPr>
      <w:r w:rsidRPr="00B84C64">
        <w:rPr>
          <w:rFonts w:ascii="Sassoon Primary" w:hAnsi="Sassoon Primary"/>
          <w:sz w:val="28"/>
          <w:szCs w:val="28"/>
          <w:highlight w:val="yellow"/>
        </w:rPr>
        <w:t>HAPs</w:t>
      </w:r>
    </w:p>
    <w:sectPr w:rsidR="00B84C64" w:rsidRPr="00B84C64" w:rsidSect="00B952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13A0D"/>
    <w:rsid w:val="00082BFE"/>
    <w:rsid w:val="000B28CB"/>
    <w:rsid w:val="000C5C22"/>
    <w:rsid w:val="000D55C8"/>
    <w:rsid w:val="000F4BA0"/>
    <w:rsid w:val="000F60C3"/>
    <w:rsid w:val="00140103"/>
    <w:rsid w:val="00164FA9"/>
    <w:rsid w:val="00192001"/>
    <w:rsid w:val="001940AB"/>
    <w:rsid w:val="001A7973"/>
    <w:rsid w:val="001C1BDE"/>
    <w:rsid w:val="00217F36"/>
    <w:rsid w:val="00224463"/>
    <w:rsid w:val="00262256"/>
    <w:rsid w:val="00262E8C"/>
    <w:rsid w:val="002664CC"/>
    <w:rsid w:val="0029300D"/>
    <w:rsid w:val="002C3211"/>
    <w:rsid w:val="003055A9"/>
    <w:rsid w:val="00332DE1"/>
    <w:rsid w:val="003B072E"/>
    <w:rsid w:val="003C536C"/>
    <w:rsid w:val="0041121D"/>
    <w:rsid w:val="004A2C5C"/>
    <w:rsid w:val="004B09D0"/>
    <w:rsid w:val="004C68BF"/>
    <w:rsid w:val="004D0567"/>
    <w:rsid w:val="004E3531"/>
    <w:rsid w:val="004E6AC1"/>
    <w:rsid w:val="004F47BB"/>
    <w:rsid w:val="00503FEF"/>
    <w:rsid w:val="00504B0A"/>
    <w:rsid w:val="00551480"/>
    <w:rsid w:val="005B2498"/>
    <w:rsid w:val="005E1D23"/>
    <w:rsid w:val="00604033"/>
    <w:rsid w:val="00627210"/>
    <w:rsid w:val="0063024F"/>
    <w:rsid w:val="006323B0"/>
    <w:rsid w:val="00650742"/>
    <w:rsid w:val="006B55C3"/>
    <w:rsid w:val="006D4636"/>
    <w:rsid w:val="007151B0"/>
    <w:rsid w:val="007251BE"/>
    <w:rsid w:val="00751B7D"/>
    <w:rsid w:val="00756203"/>
    <w:rsid w:val="007736A0"/>
    <w:rsid w:val="00781553"/>
    <w:rsid w:val="007C4AE0"/>
    <w:rsid w:val="007E2781"/>
    <w:rsid w:val="0084129E"/>
    <w:rsid w:val="008D2952"/>
    <w:rsid w:val="0094196C"/>
    <w:rsid w:val="009968A8"/>
    <w:rsid w:val="009B30C4"/>
    <w:rsid w:val="009D7AD0"/>
    <w:rsid w:val="009F274D"/>
    <w:rsid w:val="009F3828"/>
    <w:rsid w:val="00A86CAB"/>
    <w:rsid w:val="00A96E18"/>
    <w:rsid w:val="00AA19F4"/>
    <w:rsid w:val="00AC6E9D"/>
    <w:rsid w:val="00B36C4C"/>
    <w:rsid w:val="00B84C64"/>
    <w:rsid w:val="00B85E46"/>
    <w:rsid w:val="00B9529C"/>
    <w:rsid w:val="00BA4639"/>
    <w:rsid w:val="00C32E3D"/>
    <w:rsid w:val="00C35787"/>
    <w:rsid w:val="00C35EFB"/>
    <w:rsid w:val="00C669B3"/>
    <w:rsid w:val="00C9347C"/>
    <w:rsid w:val="00CA4DB2"/>
    <w:rsid w:val="00CE7AD6"/>
    <w:rsid w:val="00D2699A"/>
    <w:rsid w:val="00D33EC0"/>
    <w:rsid w:val="00D37737"/>
    <w:rsid w:val="00D427F0"/>
    <w:rsid w:val="00D4439C"/>
    <w:rsid w:val="00DA10D6"/>
    <w:rsid w:val="00DC55FD"/>
    <w:rsid w:val="00DF2DCF"/>
    <w:rsid w:val="00DF7E0F"/>
    <w:rsid w:val="00E5428E"/>
    <w:rsid w:val="00E56B4B"/>
    <w:rsid w:val="00E975BF"/>
    <w:rsid w:val="00EA2D8D"/>
    <w:rsid w:val="00EE5429"/>
    <w:rsid w:val="00F17C07"/>
    <w:rsid w:val="00F47840"/>
    <w:rsid w:val="00F66E34"/>
    <w:rsid w:val="00F9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2A669-FD3D-49ED-9B3B-42F365AFE3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E47A4E-E86E-4AE1-A86A-6A674D80C9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91</cp:revision>
  <dcterms:created xsi:type="dcterms:W3CDTF">2024-04-12T09:25:00Z</dcterms:created>
  <dcterms:modified xsi:type="dcterms:W3CDTF">2024-10-05T14:27:00Z</dcterms:modified>
</cp:coreProperties>
</file>