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063B5B" w14:textId="05DE3412" w:rsidR="00DF2DCF" w:rsidRDefault="002C4B7A" w:rsidP="009F274D">
      <w:pPr>
        <w:rPr>
          <w:rFonts w:ascii="Sassoon Primary" w:hAnsi="Sassoon Primary"/>
          <w:b/>
          <w:bCs/>
          <w:sz w:val="32"/>
          <w:szCs w:val="32"/>
          <w:u w:val="single"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D2FABEA" wp14:editId="36B3A887">
            <wp:simplePos x="0" y="0"/>
            <wp:positionH relativeFrom="column">
              <wp:posOffset>8455218</wp:posOffset>
            </wp:positionH>
            <wp:positionV relativeFrom="paragraph">
              <wp:posOffset>-329364</wp:posOffset>
            </wp:positionV>
            <wp:extent cx="1203768" cy="1184971"/>
            <wp:effectExtent l="0" t="0" r="0" b="0"/>
            <wp:wrapNone/>
            <wp:docPr id="16" name="Picture 16" descr="A computer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computer screen shot of a computer&#10;&#10;Description automatically generated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153" t="63921" r="61024" b="15378"/>
                    <a:stretch/>
                  </pic:blipFill>
                  <pic:spPr bwMode="auto">
                    <a:xfrm>
                      <a:off x="0" y="0"/>
                      <a:ext cx="1203768" cy="11849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2256" w:rsidRPr="00056348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>Year 1</w:t>
      </w:r>
      <w:r w:rsidR="00262256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– Medium term planning </w:t>
      </w:r>
      <w:r w:rsidR="009F274D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 - </w:t>
      </w:r>
      <w:proofErr w:type="spellStart"/>
      <w:r w:rsidR="0020498C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>Supertato</w:t>
      </w:r>
      <w:proofErr w:type="spellEnd"/>
      <w:r w:rsidR="009F274D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</w:t>
      </w:r>
      <w:proofErr w:type="gramStart"/>
      <w:r w:rsidR="00DF2DCF" w:rsidRPr="00DF2DCF">
        <w:rPr>
          <w:rFonts w:ascii="Sassoon Primary" w:hAnsi="Sassoon Primary"/>
          <w:sz w:val="32"/>
          <w:szCs w:val="32"/>
          <w:u w:val="single"/>
          <w:lang w:val="en-US"/>
        </w:rPr>
        <w:t>By</w:t>
      </w:r>
      <w:proofErr w:type="gramEnd"/>
      <w:r w:rsidR="00DF2DCF" w:rsidRPr="00DF2DCF">
        <w:rPr>
          <w:rFonts w:ascii="Sassoon Primary" w:hAnsi="Sassoon Primary"/>
          <w:sz w:val="32"/>
          <w:szCs w:val="32"/>
          <w:u w:val="single"/>
          <w:lang w:val="en-US"/>
        </w:rPr>
        <w:t xml:space="preserve"> </w:t>
      </w:r>
      <w:r w:rsidR="0020498C">
        <w:rPr>
          <w:rFonts w:ascii="Sassoon Primary" w:hAnsi="Sassoon Primary"/>
          <w:sz w:val="32"/>
          <w:szCs w:val="32"/>
          <w:u w:val="single"/>
          <w:lang w:val="en-US"/>
        </w:rPr>
        <w:t>Sue Hendra and Paul Linnet</w:t>
      </w:r>
    </w:p>
    <w:p w14:paraId="3AA8C125" w14:textId="3C005BB2" w:rsidR="009F274D" w:rsidRPr="00B0528F" w:rsidRDefault="00B0528F" w:rsidP="009F274D">
      <w:pPr>
        <w:rPr>
          <w:rFonts w:ascii="Sassoon Primary" w:hAnsi="Sassoon Primary"/>
          <w:sz w:val="32"/>
          <w:szCs w:val="32"/>
        </w:rPr>
      </w:pPr>
      <w:r w:rsidRPr="00B0528F">
        <w:rPr>
          <w:rFonts w:ascii="Sassoon Primary" w:hAnsi="Sassoon Primary"/>
          <w:sz w:val="32"/>
          <w:szCs w:val="32"/>
        </w:rPr>
        <w:t>Character description and simple retell</w:t>
      </w:r>
    </w:p>
    <w:p w14:paraId="41E8C4B0" w14:textId="77777777" w:rsidR="00B9529C" w:rsidRPr="009F274D" w:rsidRDefault="00B9529C" w:rsidP="009F274D"/>
    <w:tbl>
      <w:tblPr>
        <w:tblStyle w:val="TableGrid"/>
        <w:tblW w:w="15247" w:type="dxa"/>
        <w:tblLook w:val="04A0" w:firstRow="1" w:lastRow="0" w:firstColumn="1" w:lastColumn="0" w:noHBand="0" w:noVBand="1"/>
      </w:tblPr>
      <w:tblGrid>
        <w:gridCol w:w="3749"/>
        <w:gridCol w:w="2402"/>
        <w:gridCol w:w="3003"/>
        <w:gridCol w:w="3154"/>
        <w:gridCol w:w="2939"/>
      </w:tblGrid>
      <w:tr w:rsidR="000D55C8" w:rsidRPr="008E1223" w14:paraId="1A037B3B" w14:textId="77777777" w:rsidTr="00B9529C">
        <w:trPr>
          <w:trHeight w:val="952"/>
        </w:trPr>
        <w:tc>
          <w:tcPr>
            <w:tcW w:w="3749" w:type="dxa"/>
            <w:shd w:val="clear" w:color="auto" w:fill="D9E2F3" w:themeFill="accent1" w:themeFillTint="33"/>
          </w:tcPr>
          <w:p w14:paraId="56F3CE75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Reading activities </w:t>
            </w:r>
          </w:p>
        </w:tc>
        <w:tc>
          <w:tcPr>
            <w:tcW w:w="2402" w:type="dxa"/>
            <w:shd w:val="clear" w:color="auto" w:fill="D9E2F3" w:themeFill="accent1" w:themeFillTint="33"/>
          </w:tcPr>
          <w:p w14:paraId="62445078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Smaller writing tasks</w:t>
            </w:r>
          </w:p>
        </w:tc>
        <w:tc>
          <w:tcPr>
            <w:tcW w:w="3003" w:type="dxa"/>
            <w:shd w:val="clear" w:color="auto" w:fill="D9E2F3" w:themeFill="accent1" w:themeFillTint="33"/>
          </w:tcPr>
          <w:p w14:paraId="71CFEFFF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Outcome</w:t>
            </w:r>
          </w:p>
        </w:tc>
        <w:tc>
          <w:tcPr>
            <w:tcW w:w="3154" w:type="dxa"/>
            <w:shd w:val="clear" w:color="auto" w:fill="D9E2F3" w:themeFill="accent1" w:themeFillTint="33"/>
          </w:tcPr>
          <w:p w14:paraId="5136F2C3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Punctuation, grammar, vocab, sentence types</w:t>
            </w:r>
          </w:p>
        </w:tc>
        <w:tc>
          <w:tcPr>
            <w:tcW w:w="2939" w:type="dxa"/>
            <w:shd w:val="clear" w:color="auto" w:fill="D9E2F3" w:themeFill="accent1" w:themeFillTint="33"/>
          </w:tcPr>
          <w:p w14:paraId="440BF6AF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Spellings and handwriting</w:t>
            </w:r>
          </w:p>
        </w:tc>
      </w:tr>
      <w:tr w:rsidR="00C438E2" w:rsidRPr="008E1223" w14:paraId="1D3B5DA2" w14:textId="77777777" w:rsidTr="00B9529C">
        <w:trPr>
          <w:trHeight w:val="952"/>
        </w:trPr>
        <w:tc>
          <w:tcPr>
            <w:tcW w:w="3749" w:type="dxa"/>
            <w:shd w:val="clear" w:color="auto" w:fill="auto"/>
          </w:tcPr>
          <w:p w14:paraId="0F07C941" w14:textId="42A4147D" w:rsidR="00C438E2" w:rsidRDefault="00C438E2" w:rsidP="00C438E2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Sassoon Primary" w:hAnsi="Sassoon Primary"/>
                <w:b w:val="0"/>
                <w:bCs w:val="0"/>
                <w:color w:val="0F0F0F"/>
                <w:sz w:val="22"/>
                <w:szCs w:val="22"/>
              </w:rPr>
            </w:pPr>
            <w:proofErr w:type="gramStart"/>
            <w:r w:rsidRPr="00B9529C">
              <w:rPr>
                <w:rFonts w:ascii="Sassoon Primary" w:hAnsi="Sassoon Primary"/>
                <w:sz w:val="22"/>
                <w:szCs w:val="22"/>
                <w:lang w:val="en-US"/>
              </w:rPr>
              <w:t xml:space="preserve">Hook </w:t>
            </w:r>
            <w:r w:rsidRPr="00B9529C">
              <w:rPr>
                <w:rFonts w:ascii="Sassoon Primary" w:hAnsi="Sassoon Primary"/>
                <w:b w:val="0"/>
                <w:bCs w:val="0"/>
                <w:color w:val="0F0F0F"/>
                <w:sz w:val="22"/>
                <w:szCs w:val="22"/>
              </w:rPr>
              <w:t xml:space="preserve"> </w:t>
            </w:r>
            <w:r w:rsidR="00F136F8">
              <w:rPr>
                <w:rFonts w:ascii="Sassoon Primary" w:hAnsi="Sassoon Primary"/>
                <w:b w:val="0"/>
                <w:bCs w:val="0"/>
                <w:color w:val="0F0F0F"/>
                <w:sz w:val="22"/>
                <w:szCs w:val="22"/>
              </w:rPr>
              <w:t>-</w:t>
            </w:r>
            <w:proofErr w:type="gramEnd"/>
            <w:r w:rsidR="00F136F8">
              <w:rPr>
                <w:rFonts w:ascii="Sassoon Primary" w:hAnsi="Sassoon Primary"/>
                <w:b w:val="0"/>
                <w:bCs w:val="0"/>
                <w:color w:val="0F0F0F"/>
                <w:sz w:val="22"/>
                <w:szCs w:val="22"/>
              </w:rPr>
              <w:t xml:space="preserve"> watch an episode of </w:t>
            </w:r>
            <w:proofErr w:type="spellStart"/>
            <w:r w:rsidR="00F136F8">
              <w:rPr>
                <w:rFonts w:ascii="Sassoon Primary" w:hAnsi="Sassoon Primary"/>
                <w:b w:val="0"/>
                <w:bCs w:val="0"/>
                <w:color w:val="0F0F0F"/>
                <w:sz w:val="22"/>
                <w:szCs w:val="22"/>
              </w:rPr>
              <w:t>Supertato</w:t>
            </w:r>
            <w:proofErr w:type="spellEnd"/>
            <w:r w:rsidR="00F136F8">
              <w:rPr>
                <w:rFonts w:ascii="Sassoon Primary" w:hAnsi="Sassoon Primary"/>
                <w:b w:val="0"/>
                <w:bCs w:val="0"/>
                <w:color w:val="0F0F0F"/>
                <w:sz w:val="22"/>
                <w:szCs w:val="22"/>
              </w:rPr>
              <w:t xml:space="preserve"> on </w:t>
            </w:r>
            <w:proofErr w:type="spellStart"/>
            <w:r w:rsidR="00F136F8">
              <w:rPr>
                <w:rFonts w:ascii="Sassoon Primary" w:hAnsi="Sassoon Primary"/>
                <w:b w:val="0"/>
                <w:bCs w:val="0"/>
                <w:color w:val="0F0F0F"/>
                <w:sz w:val="22"/>
                <w:szCs w:val="22"/>
              </w:rPr>
              <w:t>youtube</w:t>
            </w:r>
            <w:proofErr w:type="spellEnd"/>
            <w:r w:rsidR="00F136F8">
              <w:rPr>
                <w:rFonts w:ascii="Sassoon Primary" w:hAnsi="Sassoon Primary"/>
                <w:b w:val="0"/>
                <w:bCs w:val="0"/>
                <w:color w:val="0F0F0F"/>
                <w:sz w:val="22"/>
                <w:szCs w:val="22"/>
              </w:rPr>
              <w:t xml:space="preserve">. See him in action. </w:t>
            </w:r>
          </w:p>
          <w:p w14:paraId="07705BFC" w14:textId="77777777" w:rsidR="00F136F8" w:rsidRPr="00B9529C" w:rsidRDefault="00F136F8" w:rsidP="00C438E2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Sassoon Primary" w:hAnsi="Sassoon Primary"/>
                <w:b w:val="0"/>
                <w:bCs w:val="0"/>
                <w:color w:val="0F0F0F"/>
                <w:sz w:val="22"/>
                <w:szCs w:val="22"/>
              </w:rPr>
            </w:pPr>
          </w:p>
          <w:p w14:paraId="38C08DEB" w14:textId="11E1A6A0" w:rsidR="00C438E2" w:rsidRDefault="00C438E2" w:rsidP="00C438E2">
            <w:pPr>
              <w:rPr>
                <w:rFonts w:ascii="Sassoon Primary" w:hAnsi="Sassoon Primary"/>
                <w:b/>
                <w:bCs/>
                <w:lang w:val="en-US"/>
              </w:rPr>
            </w:pPr>
            <w:r>
              <w:rPr>
                <w:rFonts w:ascii="Sassoon Primary" w:hAnsi="Sassoon Primary"/>
                <w:b/>
                <w:bCs/>
                <w:lang w:val="en-US"/>
              </w:rPr>
              <w:t>Read book</w:t>
            </w:r>
            <w:r w:rsidR="00AE095A">
              <w:rPr>
                <w:rFonts w:ascii="Sassoon Primary" w:hAnsi="Sassoon Primary"/>
                <w:b/>
                <w:bCs/>
                <w:lang w:val="en-US"/>
              </w:rPr>
              <w:t xml:space="preserve"> with enthusiasm!</w:t>
            </w:r>
          </w:p>
          <w:p w14:paraId="2B9E2CE5" w14:textId="77777777" w:rsidR="00F136F8" w:rsidRPr="00B9529C" w:rsidRDefault="00F136F8" w:rsidP="00C438E2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4E1138E7" w14:textId="2C07F185" w:rsidR="00C438E2" w:rsidRPr="00B9529C" w:rsidRDefault="00C438E2" w:rsidP="00C438E2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STAR vocab</w:t>
            </w:r>
            <w:r w:rsidRPr="00B9529C">
              <w:rPr>
                <w:rFonts w:ascii="Sassoon Primary" w:hAnsi="Sassoon Primary"/>
                <w:lang w:val="en-US"/>
              </w:rPr>
              <w:t xml:space="preserve">: </w:t>
            </w:r>
            <w:r w:rsidR="00EE4721">
              <w:rPr>
                <w:rFonts w:ascii="Sassoon Primary" w:hAnsi="Sassoon Primary"/>
                <w:lang w:val="en-US"/>
              </w:rPr>
              <w:t xml:space="preserve">freezer, conveyor belt, </w:t>
            </w:r>
            <w:r w:rsidR="009D5045">
              <w:rPr>
                <w:rFonts w:ascii="Sassoon Primary" w:hAnsi="Sassoon Primary"/>
                <w:lang w:val="en-US"/>
              </w:rPr>
              <w:t xml:space="preserve">distress, flannel, </w:t>
            </w:r>
            <w:r w:rsidR="002F6B19">
              <w:rPr>
                <w:rFonts w:ascii="Sassoon Primary" w:hAnsi="Sassoon Primary"/>
                <w:lang w:val="en-US"/>
              </w:rPr>
              <w:t xml:space="preserve">marched, </w:t>
            </w:r>
            <w:r w:rsidR="0039250E">
              <w:rPr>
                <w:rFonts w:ascii="Sassoon Primary" w:hAnsi="Sassoon Primary"/>
                <w:lang w:val="en-US"/>
              </w:rPr>
              <w:t>‘</w:t>
            </w:r>
            <w:r w:rsidR="001D7B39">
              <w:rPr>
                <w:rFonts w:ascii="Sassoon Primary" w:hAnsi="Sassoon Primary"/>
                <w:lang w:val="en-US"/>
              </w:rPr>
              <w:t>escapee</w:t>
            </w:r>
            <w:r w:rsidR="0039250E">
              <w:rPr>
                <w:rFonts w:ascii="Sassoon Primary" w:hAnsi="Sassoon Primary"/>
                <w:lang w:val="en-US"/>
              </w:rPr>
              <w:t>’</w:t>
            </w:r>
            <w:r w:rsidR="001D7B39">
              <w:rPr>
                <w:rFonts w:ascii="Sassoon Primary" w:hAnsi="Sassoon Primary"/>
                <w:lang w:val="en-US"/>
              </w:rPr>
              <w:t xml:space="preserve">. </w:t>
            </w:r>
          </w:p>
          <w:p w14:paraId="6A0DB7B8" w14:textId="77777777" w:rsidR="00C438E2" w:rsidRDefault="00C438E2" w:rsidP="00C438E2">
            <w:pPr>
              <w:rPr>
                <w:rFonts w:ascii="Sassoon Primary" w:hAnsi="Sassoon Primary"/>
                <w:lang w:val="en-US"/>
              </w:rPr>
            </w:pPr>
          </w:p>
          <w:p w14:paraId="4FF22287" w14:textId="77777777" w:rsidR="00C438E2" w:rsidRPr="00B9529C" w:rsidRDefault="00C438E2" w:rsidP="00C438E2">
            <w:pPr>
              <w:rPr>
                <w:rFonts w:ascii="Sassoon Primary" w:hAnsi="Sassoon Primary"/>
                <w:lang w:val="en-US"/>
              </w:rPr>
            </w:pPr>
          </w:p>
          <w:p w14:paraId="17237FD2" w14:textId="116E8FBF" w:rsidR="00C438E2" w:rsidRPr="00B9529C" w:rsidRDefault="00C438E2" w:rsidP="00C438E2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Hold a sentence:</w:t>
            </w:r>
            <w:r w:rsidRPr="00B9529C">
              <w:rPr>
                <w:rFonts w:ascii="Sassoon Primary" w:hAnsi="Sassoon Primary"/>
                <w:lang w:val="en-US"/>
              </w:rPr>
              <w:t xml:space="preserve"> Vary for ability groups.</w:t>
            </w:r>
          </w:p>
          <w:p w14:paraId="47EB488C" w14:textId="77777777" w:rsidR="00C438E2" w:rsidRPr="00B9529C" w:rsidRDefault="00C438E2" w:rsidP="00C438E2">
            <w:pPr>
              <w:rPr>
                <w:rFonts w:ascii="Sassoon Primary" w:hAnsi="Sassoon Primary"/>
                <w:lang w:val="en-US"/>
              </w:rPr>
            </w:pPr>
          </w:p>
          <w:p w14:paraId="2E593658" w14:textId="2F1A734F" w:rsidR="00C438E2" w:rsidRPr="00B9529C" w:rsidRDefault="00C438E2" w:rsidP="00C438E2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Drama:</w:t>
            </w:r>
            <w:r w:rsidRPr="00B9529C">
              <w:rPr>
                <w:rFonts w:ascii="Sassoon Primary" w:hAnsi="Sassoon Primary"/>
                <w:lang w:val="en-US"/>
              </w:rPr>
              <w:t xml:space="preserve"> </w:t>
            </w:r>
            <w:r w:rsidR="007A4C01">
              <w:rPr>
                <w:rFonts w:ascii="Sassoon Primary" w:hAnsi="Sassoon Primary"/>
                <w:lang w:val="en-US"/>
              </w:rPr>
              <w:t>plan if appropriate.</w:t>
            </w:r>
          </w:p>
          <w:p w14:paraId="5E23C3D7" w14:textId="77777777" w:rsidR="00C438E2" w:rsidRPr="00B9529C" w:rsidRDefault="00C438E2" w:rsidP="00C438E2">
            <w:pPr>
              <w:rPr>
                <w:rFonts w:ascii="Sassoon Primary" w:hAnsi="Sassoon Primary"/>
                <w:lang w:val="en-US"/>
              </w:rPr>
            </w:pPr>
          </w:p>
          <w:p w14:paraId="276B7597" w14:textId="77777777" w:rsidR="00C438E2" w:rsidRDefault="00C438E2" w:rsidP="00C438E2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Book talk:</w:t>
            </w:r>
          </w:p>
          <w:p w14:paraId="57CD3403" w14:textId="6F6797C5" w:rsidR="000F1F8E" w:rsidRPr="00E65F13" w:rsidRDefault="000F1F8E" w:rsidP="00C438E2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Answer questions about the text. Literal and discuss inference. </w:t>
            </w:r>
          </w:p>
        </w:tc>
        <w:tc>
          <w:tcPr>
            <w:tcW w:w="2402" w:type="dxa"/>
            <w:shd w:val="clear" w:color="auto" w:fill="auto"/>
          </w:tcPr>
          <w:p w14:paraId="64575703" w14:textId="77777777" w:rsidR="00C438E2" w:rsidRPr="00BF1599" w:rsidRDefault="00C438E2" w:rsidP="00C438E2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BF1599">
              <w:rPr>
                <w:rFonts w:ascii="Sassoon Primary" w:hAnsi="Sassoon Primary"/>
                <w:b/>
                <w:bCs/>
                <w:lang w:val="en-US"/>
              </w:rPr>
              <w:t xml:space="preserve">Character description of </w:t>
            </w:r>
            <w:proofErr w:type="spellStart"/>
            <w:r w:rsidRPr="00BF1599">
              <w:rPr>
                <w:rFonts w:ascii="Sassoon Primary" w:hAnsi="Sassoon Primary"/>
                <w:b/>
                <w:bCs/>
                <w:lang w:val="en-US"/>
              </w:rPr>
              <w:t>supertato</w:t>
            </w:r>
            <w:proofErr w:type="spellEnd"/>
            <w:r w:rsidRPr="00BF1599">
              <w:rPr>
                <w:rFonts w:ascii="Sassoon Primary" w:hAnsi="Sassoon Primary"/>
                <w:b/>
                <w:bCs/>
                <w:lang w:val="en-US"/>
              </w:rPr>
              <w:t>.</w:t>
            </w:r>
          </w:p>
          <w:p w14:paraId="05B1F1F9" w14:textId="77777777" w:rsidR="00C438E2" w:rsidRDefault="00C438E2" w:rsidP="00C438E2">
            <w:pPr>
              <w:rPr>
                <w:rFonts w:ascii="Sassoon Primary" w:hAnsi="Sassoon Primary"/>
                <w:lang w:val="en-US"/>
              </w:rPr>
            </w:pPr>
            <w:proofErr w:type="spellStart"/>
            <w:r>
              <w:rPr>
                <w:rFonts w:ascii="Sassoon Primary" w:hAnsi="Sassoon Primary"/>
                <w:lang w:val="en-US"/>
              </w:rPr>
              <w:t>Eg</w:t>
            </w:r>
            <w:proofErr w:type="spellEnd"/>
            <w:r>
              <w:rPr>
                <w:rFonts w:ascii="Sassoon Primary" w:hAnsi="Sassoon Primary"/>
                <w:lang w:val="en-US"/>
              </w:rPr>
              <w:t>: looks like and is like (what he can do)</w:t>
            </w:r>
          </w:p>
          <w:p w14:paraId="169C95CE" w14:textId="77777777" w:rsidR="00C438E2" w:rsidRDefault="00C438E2" w:rsidP="00C438E2">
            <w:pPr>
              <w:rPr>
                <w:rFonts w:ascii="Sassoon Primary" w:hAnsi="Sassoon Primary"/>
                <w:lang w:val="en-US"/>
              </w:rPr>
            </w:pPr>
          </w:p>
          <w:p w14:paraId="5EE823B7" w14:textId="68A01EC0" w:rsidR="00C438E2" w:rsidRDefault="00C438E2" w:rsidP="00C438E2">
            <w:pPr>
              <w:rPr>
                <w:rFonts w:ascii="Sassoon Primary" w:hAnsi="Sassoon Primary"/>
                <w:lang w:val="en-US"/>
              </w:rPr>
            </w:pPr>
            <w:r w:rsidRPr="00BF1599">
              <w:rPr>
                <w:rFonts w:ascii="Sassoon Primary" w:hAnsi="Sassoon Primary"/>
                <w:b/>
                <w:bCs/>
                <w:lang w:val="en-US"/>
              </w:rPr>
              <w:t>Create a new super vegetable</w:t>
            </w:r>
            <w:r>
              <w:rPr>
                <w:rFonts w:ascii="Sassoon Primary" w:hAnsi="Sassoon Primary"/>
                <w:lang w:val="en-US"/>
              </w:rPr>
              <w:t xml:space="preserve"> (</w:t>
            </w:r>
            <w:proofErr w:type="spellStart"/>
            <w:proofErr w:type="gramStart"/>
            <w:r w:rsidR="00A63F6A">
              <w:rPr>
                <w:rFonts w:ascii="Sassoon Primary" w:hAnsi="Sassoon Primary"/>
                <w:lang w:val="en-US"/>
              </w:rPr>
              <w:t>Eg:</w:t>
            </w:r>
            <w:r>
              <w:rPr>
                <w:rFonts w:ascii="Sassoon Primary" w:hAnsi="Sassoon Primary"/>
                <w:lang w:val="en-US"/>
              </w:rPr>
              <w:t>Avocado</w:t>
            </w:r>
            <w:proofErr w:type="spellEnd"/>
            <w:proofErr w:type="gramEnd"/>
            <w:r>
              <w:rPr>
                <w:rFonts w:ascii="Sassoon Primary" w:hAnsi="Sassoon Primary"/>
                <w:lang w:val="en-US"/>
              </w:rPr>
              <w:t xml:space="preserve">- </w:t>
            </w:r>
            <w:proofErr w:type="spellStart"/>
            <w:r>
              <w:rPr>
                <w:rFonts w:ascii="Sassoon Primary" w:hAnsi="Sassoon Primary"/>
                <w:lang w:val="en-US"/>
              </w:rPr>
              <w:t>Supercado</w:t>
            </w:r>
            <w:proofErr w:type="spellEnd"/>
            <w:r>
              <w:rPr>
                <w:rFonts w:ascii="Sassoon Primary" w:hAnsi="Sassoon Primary"/>
                <w:lang w:val="en-US"/>
              </w:rPr>
              <w:t xml:space="preserve">) plan with descriptive language and abilities. </w:t>
            </w:r>
          </w:p>
          <w:p w14:paraId="77D9D1B5" w14:textId="77777777" w:rsidR="00D3021D" w:rsidRDefault="00D3021D" w:rsidP="00C438E2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76513F50" w14:textId="21D73393" w:rsidR="00D3021D" w:rsidRPr="004F47BB" w:rsidRDefault="00D3021D" w:rsidP="00C438E2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>Teach – ‘tch’ and ‘</w:t>
            </w:r>
            <w:proofErr w:type="gramStart"/>
            <w:r>
              <w:rPr>
                <w:rFonts w:ascii="Sassoon Primary" w:hAnsi="Sassoon Primary"/>
                <w:sz w:val="24"/>
                <w:szCs w:val="24"/>
                <w:lang w:val="en-US"/>
              </w:rPr>
              <w:t>es’</w:t>
            </w:r>
            <w:proofErr w:type="gramEnd"/>
            <w:r>
              <w:rPr>
                <w:rFonts w:ascii="Sassoon Primary" w:hAnsi="Sassoon Primary"/>
                <w:sz w:val="24"/>
                <w:szCs w:val="24"/>
                <w:lang w:val="en-US"/>
              </w:rPr>
              <w:t>.</w:t>
            </w:r>
            <w:r w:rsidR="00F11642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Write sentences with ‘tch’ and ‘es’ in them. </w:t>
            </w:r>
          </w:p>
        </w:tc>
        <w:tc>
          <w:tcPr>
            <w:tcW w:w="3003" w:type="dxa"/>
            <w:shd w:val="clear" w:color="auto" w:fill="auto"/>
          </w:tcPr>
          <w:p w14:paraId="59DA1CE4" w14:textId="2EA1C83A" w:rsidR="00C438E2" w:rsidRDefault="00C438E2" w:rsidP="00C438E2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Past tense</w:t>
            </w:r>
            <w:r w:rsidR="00496968">
              <w:rPr>
                <w:rFonts w:ascii="Sassoon Primary" w:hAnsi="Sassoon Primary"/>
                <w:lang w:val="en-US"/>
              </w:rPr>
              <w:t>/present tense</w:t>
            </w:r>
            <w:r>
              <w:rPr>
                <w:rFonts w:ascii="Sassoon Primary" w:hAnsi="Sassoon Primary"/>
                <w:lang w:val="en-US"/>
              </w:rPr>
              <w:t>.</w:t>
            </w:r>
          </w:p>
          <w:p w14:paraId="6E7C6DBF" w14:textId="77777777" w:rsidR="00C438E2" w:rsidRDefault="00C438E2" w:rsidP="00C438E2">
            <w:pPr>
              <w:rPr>
                <w:rFonts w:ascii="Sassoon Primary" w:hAnsi="Sassoon Primary"/>
                <w:lang w:val="en-US"/>
              </w:rPr>
            </w:pPr>
          </w:p>
          <w:p w14:paraId="7AF4AE6A" w14:textId="4F7F3942" w:rsidR="00C438E2" w:rsidRDefault="00C438E2" w:rsidP="00C438E2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Write a character description of the new super veggie – </w:t>
            </w:r>
            <w:proofErr w:type="spellStart"/>
            <w:proofErr w:type="gramStart"/>
            <w:r>
              <w:rPr>
                <w:rFonts w:ascii="Sassoon Primary" w:hAnsi="Sassoon Primary"/>
                <w:lang w:val="en-US"/>
              </w:rPr>
              <w:t>Supercado</w:t>
            </w:r>
            <w:proofErr w:type="spellEnd"/>
            <w:r>
              <w:rPr>
                <w:rFonts w:ascii="Sassoon Primary" w:hAnsi="Sassoon Primary"/>
                <w:lang w:val="en-US"/>
              </w:rPr>
              <w:t>.</w:t>
            </w:r>
            <w:r w:rsidR="00A63F6A">
              <w:rPr>
                <w:rFonts w:ascii="Sassoon Primary" w:hAnsi="Sassoon Primary"/>
                <w:lang w:val="en-US"/>
              </w:rPr>
              <w:t>(</w:t>
            </w:r>
            <w:proofErr w:type="gramEnd"/>
            <w:r w:rsidR="00A63F6A">
              <w:rPr>
                <w:rFonts w:ascii="Sassoon Primary" w:hAnsi="Sassoon Primary"/>
                <w:lang w:val="en-US"/>
              </w:rPr>
              <w:t>can be changed if you want to choose a different vegetable)</w:t>
            </w:r>
          </w:p>
          <w:p w14:paraId="17D42573" w14:textId="77777777" w:rsidR="00C438E2" w:rsidRDefault="00C438E2" w:rsidP="00C438E2">
            <w:pPr>
              <w:rPr>
                <w:rFonts w:ascii="Sassoon Primary" w:hAnsi="Sassoon Primary"/>
                <w:lang w:val="en-US"/>
              </w:rPr>
            </w:pPr>
          </w:p>
          <w:p w14:paraId="40AD79E1" w14:textId="4A8D487F" w:rsidR="00C438E2" w:rsidRDefault="00C438E2" w:rsidP="00C438E2">
            <w:pPr>
              <w:rPr>
                <w:rFonts w:ascii="Sassoon Primary" w:hAnsi="Sassoon Primary"/>
                <w:lang w:val="en-US"/>
              </w:rPr>
            </w:pPr>
            <w:proofErr w:type="spellStart"/>
            <w:r>
              <w:rPr>
                <w:rFonts w:ascii="Sassoon Primary" w:hAnsi="Sassoon Primary"/>
                <w:lang w:val="en-US"/>
              </w:rPr>
              <w:t>Eg</w:t>
            </w:r>
            <w:proofErr w:type="spellEnd"/>
            <w:r>
              <w:rPr>
                <w:rFonts w:ascii="Sassoon Primary" w:hAnsi="Sassoon Primary"/>
                <w:lang w:val="en-US"/>
              </w:rPr>
              <w:t>: write sentences about what it looks like</w:t>
            </w:r>
            <w:r w:rsidR="00496968">
              <w:rPr>
                <w:rFonts w:ascii="Sassoon Primary" w:hAnsi="Sassoon Primary"/>
                <w:lang w:val="en-US"/>
              </w:rPr>
              <w:t xml:space="preserve"> – past tense</w:t>
            </w:r>
            <w:r>
              <w:rPr>
                <w:rFonts w:ascii="Sassoon Primary" w:hAnsi="Sassoon Primary"/>
                <w:lang w:val="en-US"/>
              </w:rPr>
              <w:t>. What it can do</w:t>
            </w:r>
            <w:r w:rsidR="001A4C1E">
              <w:rPr>
                <w:rFonts w:ascii="Sassoon Primary" w:hAnsi="Sassoon Primary"/>
                <w:lang w:val="en-US"/>
              </w:rPr>
              <w:t>- present tense</w:t>
            </w:r>
            <w:r>
              <w:rPr>
                <w:rFonts w:ascii="Sassoon Primary" w:hAnsi="Sassoon Primary"/>
                <w:lang w:val="en-US"/>
              </w:rPr>
              <w:t>.</w:t>
            </w:r>
          </w:p>
          <w:p w14:paraId="4AEAE200" w14:textId="77777777" w:rsidR="001A4C1E" w:rsidRDefault="001A4C1E" w:rsidP="00C438E2">
            <w:pPr>
              <w:rPr>
                <w:rFonts w:ascii="Sassoon Primary" w:hAnsi="Sassoon Primary"/>
                <w:lang w:val="en-US"/>
              </w:rPr>
            </w:pPr>
          </w:p>
          <w:p w14:paraId="5A29830E" w14:textId="472839E9" w:rsidR="00C438E2" w:rsidRDefault="001A4C1E" w:rsidP="00C438E2">
            <w:pPr>
              <w:rPr>
                <w:rFonts w:ascii="Sassoon Primary" w:hAnsi="Sassoon Primary"/>
                <w:lang w:val="en-US"/>
              </w:rPr>
            </w:pPr>
            <w:proofErr w:type="spellStart"/>
            <w:r>
              <w:rPr>
                <w:rFonts w:ascii="Sassoon Primary" w:hAnsi="Sassoon Primary"/>
                <w:lang w:val="en-US"/>
              </w:rPr>
              <w:t>Supercado</w:t>
            </w:r>
            <w:proofErr w:type="spellEnd"/>
            <w:r w:rsidR="00C438E2">
              <w:rPr>
                <w:rFonts w:ascii="Sassoon Primary" w:hAnsi="Sassoon Primary"/>
                <w:lang w:val="en-US"/>
              </w:rPr>
              <w:t xml:space="preserve"> is dark </w:t>
            </w:r>
            <w:proofErr w:type="gramStart"/>
            <w:r w:rsidR="00C438E2">
              <w:rPr>
                <w:rFonts w:ascii="Sassoon Primary" w:hAnsi="Sassoon Primary"/>
                <w:lang w:val="en-US"/>
              </w:rPr>
              <w:t>green</w:t>
            </w:r>
            <w:proofErr w:type="gramEnd"/>
            <w:r w:rsidR="00C438E2">
              <w:rPr>
                <w:rFonts w:ascii="Sassoon Primary" w:hAnsi="Sassoon Primary"/>
                <w:lang w:val="en-US"/>
              </w:rPr>
              <w:t xml:space="preserve"> and s/he is bumpy.</w:t>
            </w:r>
          </w:p>
          <w:p w14:paraId="432B0BFF" w14:textId="77777777" w:rsidR="001A4C1E" w:rsidRDefault="001A4C1E" w:rsidP="00C438E2">
            <w:pPr>
              <w:rPr>
                <w:rFonts w:ascii="Sassoon Primary" w:hAnsi="Sassoon Primary"/>
                <w:lang w:val="en-US"/>
              </w:rPr>
            </w:pPr>
          </w:p>
          <w:p w14:paraId="79AD029A" w14:textId="77777777" w:rsidR="00C438E2" w:rsidRDefault="002F376E" w:rsidP="00C438E2">
            <w:pPr>
              <w:rPr>
                <w:rFonts w:ascii="Sassoon Primary" w:hAnsi="Sassoon Primary"/>
                <w:lang w:val="en-US"/>
              </w:rPr>
            </w:pPr>
            <w:proofErr w:type="spellStart"/>
            <w:r>
              <w:rPr>
                <w:rFonts w:ascii="Sassoon Primary" w:hAnsi="Sassoon Primary"/>
                <w:lang w:val="en-US"/>
              </w:rPr>
              <w:t>Supercado</w:t>
            </w:r>
            <w:proofErr w:type="spellEnd"/>
            <w:r w:rsidR="00C438E2">
              <w:rPr>
                <w:rFonts w:ascii="Sassoon Primary" w:hAnsi="Sassoon Primary"/>
                <w:lang w:val="en-US"/>
              </w:rPr>
              <w:t xml:space="preserve"> fetches heavy watermelons.</w:t>
            </w:r>
            <w:r w:rsidR="001A4C1E">
              <w:rPr>
                <w:rFonts w:ascii="Sassoon Primary" w:hAnsi="Sassoon Primary"/>
                <w:lang w:val="en-US"/>
              </w:rPr>
              <w:t xml:space="preserve"> </w:t>
            </w:r>
            <w:r w:rsidR="00C438E2">
              <w:rPr>
                <w:rFonts w:ascii="Sassoon Primary" w:hAnsi="Sassoon Primary"/>
                <w:lang w:val="en-US"/>
              </w:rPr>
              <w:t>She/he picks up big boxes.</w:t>
            </w:r>
          </w:p>
          <w:p w14:paraId="1439E7B0" w14:textId="77777777" w:rsidR="00E60E8E" w:rsidRDefault="00E60E8E" w:rsidP="00C438E2">
            <w:pPr>
              <w:rPr>
                <w:rFonts w:ascii="Sassoon Primary" w:hAnsi="Sassoon Primary"/>
                <w:lang w:val="en-US"/>
              </w:rPr>
            </w:pPr>
          </w:p>
          <w:p w14:paraId="25F6D34E" w14:textId="7C24F47F" w:rsidR="00E60E8E" w:rsidRPr="001A4C1E" w:rsidRDefault="00E60E8E" w:rsidP="00C438E2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If time </w:t>
            </w:r>
            <w:proofErr w:type="gramStart"/>
            <w:r>
              <w:rPr>
                <w:rFonts w:ascii="Sassoon Primary" w:hAnsi="Sassoon Primary"/>
                <w:lang w:val="en-US"/>
              </w:rPr>
              <w:t>allows,</w:t>
            </w:r>
            <w:proofErr w:type="gramEnd"/>
            <w:r>
              <w:rPr>
                <w:rFonts w:ascii="Sassoon Primary" w:hAnsi="Sassoon Primary"/>
                <w:lang w:val="en-US"/>
              </w:rPr>
              <w:t xml:space="preserve"> </w:t>
            </w:r>
            <w:r w:rsidR="00BE14C1">
              <w:rPr>
                <w:rFonts w:ascii="Sassoon Primary" w:hAnsi="Sassoon Primary"/>
                <w:lang w:val="en-US"/>
              </w:rPr>
              <w:t xml:space="preserve">plan and teach a retell of </w:t>
            </w:r>
            <w:r w:rsidR="00BE14C1" w:rsidRPr="007A4C01">
              <w:rPr>
                <w:rFonts w:ascii="Sassoon Primary" w:hAnsi="Sassoon Primary"/>
                <w:u w:val="single"/>
                <w:lang w:val="en-US"/>
              </w:rPr>
              <w:t>part</w:t>
            </w:r>
            <w:r w:rsidR="00BE14C1">
              <w:rPr>
                <w:rFonts w:ascii="Sassoon Primary" w:hAnsi="Sassoon Primary"/>
                <w:lang w:val="en-US"/>
              </w:rPr>
              <w:t xml:space="preserve"> of the story. This is if children really need to practice writing sentences in order.</w:t>
            </w:r>
          </w:p>
        </w:tc>
        <w:tc>
          <w:tcPr>
            <w:tcW w:w="3154" w:type="dxa"/>
            <w:shd w:val="clear" w:color="auto" w:fill="auto"/>
          </w:tcPr>
          <w:p w14:paraId="4B19C2F6" w14:textId="77777777" w:rsidR="00C438E2" w:rsidRPr="000557BE" w:rsidRDefault="00C438E2" w:rsidP="00C438E2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Punctuation:</w:t>
            </w:r>
          </w:p>
          <w:p w14:paraId="36592F2F" w14:textId="77777777" w:rsidR="00C438E2" w:rsidRDefault="00C438E2" w:rsidP="00C438E2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Full stops</w:t>
            </w:r>
          </w:p>
          <w:p w14:paraId="1673F36C" w14:textId="24EB69D7" w:rsidR="00C438E2" w:rsidRDefault="00C438E2" w:rsidP="00C438E2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Capital letters for start of sentences</w:t>
            </w:r>
            <w:r w:rsidR="005A4A03">
              <w:rPr>
                <w:rFonts w:ascii="Sassoon Primary" w:hAnsi="Sassoon Primary"/>
                <w:lang w:val="en-US"/>
              </w:rPr>
              <w:t xml:space="preserve">, </w:t>
            </w:r>
            <w:proofErr w:type="gramStart"/>
            <w:r w:rsidRPr="005A4A03">
              <w:rPr>
                <w:rFonts w:ascii="Sassoon Primary" w:hAnsi="Sassoon Primary"/>
                <w:lang w:val="en-US"/>
              </w:rPr>
              <w:t>people</w:t>
            </w:r>
            <w:r w:rsidR="005A4A03">
              <w:rPr>
                <w:rFonts w:ascii="Sassoon Primary" w:hAnsi="Sassoon Primary"/>
                <w:lang w:val="en-US"/>
              </w:rPr>
              <w:t>(</w:t>
            </w:r>
            <w:proofErr w:type="gramEnd"/>
            <w:r w:rsidR="00FE1F5D" w:rsidRPr="005A4A03">
              <w:rPr>
                <w:rFonts w:ascii="Sassoon Primary" w:hAnsi="Sassoon Primary"/>
                <w:lang w:val="en-US"/>
              </w:rPr>
              <w:t>veggie with a name</w:t>
            </w:r>
            <w:r w:rsidR="005A4A03">
              <w:rPr>
                <w:rFonts w:ascii="Sassoon Primary" w:hAnsi="Sassoon Primary"/>
                <w:lang w:val="en-US"/>
              </w:rPr>
              <w:t>) and</w:t>
            </w:r>
            <w:r w:rsidR="00592480" w:rsidRPr="005A4A03">
              <w:rPr>
                <w:rFonts w:ascii="Sassoon Primary" w:hAnsi="Sassoon Primary"/>
                <w:lang w:val="en-US"/>
              </w:rPr>
              <w:t xml:space="preserve"> places</w:t>
            </w:r>
          </w:p>
          <w:p w14:paraId="794E2570" w14:textId="77777777" w:rsidR="00C438E2" w:rsidRDefault="00C438E2" w:rsidP="00C438E2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Finger spaces</w:t>
            </w:r>
          </w:p>
          <w:p w14:paraId="45FF2429" w14:textId="77777777" w:rsidR="00C438E2" w:rsidRDefault="00C438E2" w:rsidP="00C438E2">
            <w:pPr>
              <w:rPr>
                <w:rFonts w:ascii="Sassoon Primary" w:hAnsi="Sassoon Primary"/>
                <w:lang w:val="en-US"/>
              </w:rPr>
            </w:pPr>
          </w:p>
          <w:p w14:paraId="681B1714" w14:textId="77777777" w:rsidR="00C438E2" w:rsidRPr="000557BE" w:rsidRDefault="00C438E2" w:rsidP="00C438E2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Grammar:</w:t>
            </w:r>
          </w:p>
          <w:p w14:paraId="32230C25" w14:textId="77777777" w:rsidR="00C438E2" w:rsidRDefault="00C438E2" w:rsidP="00C438E2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Plurals -s, -es</w:t>
            </w:r>
          </w:p>
          <w:p w14:paraId="0595A51C" w14:textId="77777777" w:rsidR="00C438E2" w:rsidRDefault="00C438E2" w:rsidP="00C438E2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58EBE974" w14:textId="77777777" w:rsidR="00C438E2" w:rsidRDefault="00C438E2" w:rsidP="00C438E2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Sentence type:</w:t>
            </w:r>
          </w:p>
          <w:p w14:paraId="6D67EF83" w14:textId="77777777" w:rsidR="00C438E2" w:rsidRDefault="00C438E2" w:rsidP="00C438E2">
            <w:pPr>
              <w:rPr>
                <w:rFonts w:ascii="Sassoon Primary" w:hAnsi="Sassoon Primary"/>
                <w:lang w:val="en-US"/>
              </w:rPr>
            </w:pPr>
            <w:r w:rsidRPr="00EC365C">
              <w:rPr>
                <w:rFonts w:ascii="Sassoon Primary" w:hAnsi="Sassoon Primary"/>
                <w:lang w:val="en-US"/>
              </w:rPr>
              <w:t>Statements</w:t>
            </w:r>
          </w:p>
          <w:p w14:paraId="411EBFBD" w14:textId="77777777" w:rsidR="00C438E2" w:rsidRDefault="00C438E2" w:rsidP="00C438E2">
            <w:pPr>
              <w:rPr>
                <w:rFonts w:ascii="Sassoon Primary" w:hAnsi="Sassoon Primary"/>
                <w:lang w:val="en-US"/>
              </w:rPr>
            </w:pPr>
          </w:p>
          <w:p w14:paraId="53AE7FD7" w14:textId="77777777" w:rsidR="00C438E2" w:rsidRPr="001066E6" w:rsidRDefault="00C438E2" w:rsidP="00C438E2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1066E6">
              <w:rPr>
                <w:rFonts w:ascii="Sassoon Primary" w:hAnsi="Sassoon Primary"/>
                <w:b/>
                <w:bCs/>
                <w:lang w:val="en-US"/>
              </w:rPr>
              <w:t>Vocabulary:</w:t>
            </w:r>
          </w:p>
          <w:p w14:paraId="686B2E33" w14:textId="77777777" w:rsidR="00C438E2" w:rsidRDefault="00C438E2" w:rsidP="00C438E2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-es (crosses, boxes, glasses)</w:t>
            </w:r>
          </w:p>
          <w:p w14:paraId="72D84539" w14:textId="5036364E" w:rsidR="00C438E2" w:rsidRDefault="00C438E2" w:rsidP="00C438E2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-tch (catches, fetches</w:t>
            </w:r>
            <w:r w:rsidR="009F65D6">
              <w:rPr>
                <w:rFonts w:ascii="Sassoon Primary" w:hAnsi="Sassoon Primary"/>
                <w:lang w:val="en-US"/>
              </w:rPr>
              <w:t>, scratches</w:t>
            </w:r>
            <w:r>
              <w:rPr>
                <w:rFonts w:ascii="Sassoon Primary" w:hAnsi="Sassoon Primary"/>
                <w:lang w:val="en-US"/>
              </w:rPr>
              <w:t>)</w:t>
            </w:r>
          </w:p>
          <w:p w14:paraId="733EF339" w14:textId="281CEB20" w:rsidR="00E17C2E" w:rsidRDefault="00E17C2E" w:rsidP="00C438E2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Adjectives </w:t>
            </w:r>
          </w:p>
          <w:p w14:paraId="091518E7" w14:textId="77777777" w:rsidR="00C438E2" w:rsidRPr="00082BFE" w:rsidRDefault="00C438E2" w:rsidP="00C438E2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939" w:type="dxa"/>
            <w:shd w:val="clear" w:color="auto" w:fill="auto"/>
          </w:tcPr>
          <w:p w14:paraId="7B9BF48B" w14:textId="4882A67D" w:rsidR="00C438E2" w:rsidRDefault="00C438E2" w:rsidP="00C438E2">
            <w:pPr>
              <w:rPr>
                <w:rFonts w:ascii="Sassoon Primary" w:hAnsi="Sassoon Primary"/>
                <w:lang w:val="en-US"/>
              </w:rPr>
            </w:pPr>
            <w:r w:rsidRPr="00CF1DBF">
              <w:rPr>
                <w:rFonts w:ascii="Sassoon Primary" w:hAnsi="Sassoon Primary"/>
                <w:lang w:val="en-US"/>
              </w:rPr>
              <w:t>C</w:t>
            </w:r>
            <w:r>
              <w:rPr>
                <w:rFonts w:ascii="Sassoon Primary" w:hAnsi="Sassoon Primary"/>
                <w:lang w:val="en-US"/>
              </w:rPr>
              <w:t xml:space="preserve">EW: </w:t>
            </w:r>
            <w:r w:rsidR="00055B5E">
              <w:rPr>
                <w:rFonts w:ascii="Sassoon Primary" w:hAnsi="Sassoon Primary"/>
                <w:lang w:val="en-US"/>
              </w:rPr>
              <w:t xml:space="preserve">he, she, they, </w:t>
            </w:r>
            <w:r w:rsidR="003B0D3B">
              <w:rPr>
                <w:rFonts w:ascii="Sassoon Primary" w:hAnsi="Sassoon Primary"/>
                <w:lang w:val="en-US"/>
              </w:rPr>
              <w:t>pull, push</w:t>
            </w:r>
          </w:p>
          <w:p w14:paraId="4168AB54" w14:textId="77777777" w:rsidR="00C438E2" w:rsidRDefault="00C438E2" w:rsidP="00C438E2">
            <w:pPr>
              <w:rPr>
                <w:rFonts w:ascii="Sassoon Primary" w:hAnsi="Sassoon Primary"/>
                <w:lang w:val="en-US"/>
              </w:rPr>
            </w:pPr>
          </w:p>
          <w:p w14:paraId="70120B7A" w14:textId="77777777" w:rsidR="00C438E2" w:rsidRDefault="00C438E2" w:rsidP="00C438E2">
            <w:pPr>
              <w:rPr>
                <w:rFonts w:ascii="Sassoon Primary" w:hAnsi="Sassoon Primary"/>
                <w:lang w:val="en-US"/>
              </w:rPr>
            </w:pPr>
          </w:p>
          <w:p w14:paraId="29017D6C" w14:textId="77777777" w:rsidR="00C438E2" w:rsidRDefault="00C438E2" w:rsidP="00C438E2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Write day of the week at the beginning of the session, before writing session starts.</w:t>
            </w:r>
          </w:p>
          <w:p w14:paraId="0126234B" w14:textId="77777777" w:rsidR="00C438E2" w:rsidRDefault="00C438E2" w:rsidP="00C438E2">
            <w:pPr>
              <w:rPr>
                <w:rFonts w:ascii="Sassoon Primary" w:hAnsi="Sassoon Primary"/>
                <w:lang w:val="en-US"/>
              </w:rPr>
            </w:pPr>
          </w:p>
          <w:p w14:paraId="2926F9B4" w14:textId="36712BB2" w:rsidR="00C438E2" w:rsidRPr="00BE58CE" w:rsidRDefault="00C438E2" w:rsidP="00C438E2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Handwriting size – </w:t>
            </w:r>
            <w:r w:rsidR="002C4DDB">
              <w:rPr>
                <w:rFonts w:ascii="Sassoon Primary" w:hAnsi="Sassoon Primary"/>
                <w:lang w:val="en-US"/>
              </w:rPr>
              <w:t>follow handwriting scheme</w:t>
            </w:r>
          </w:p>
          <w:p w14:paraId="5C462B36" w14:textId="77777777" w:rsidR="00C438E2" w:rsidRDefault="00C438E2" w:rsidP="00C438E2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  <w:p w14:paraId="0AF4A344" w14:textId="77777777" w:rsidR="00E1497A" w:rsidRPr="00BE58CE" w:rsidRDefault="00E1497A" w:rsidP="00E1497A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Apply phonic knowledge reflecting the phonic phase currently attained.</w:t>
            </w:r>
          </w:p>
          <w:p w14:paraId="096906ED" w14:textId="77777777" w:rsidR="00E1497A" w:rsidRPr="00082BFE" w:rsidRDefault="00E1497A" w:rsidP="00E1497A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0FBA9F09" w14:textId="77777777" w:rsidR="00262256" w:rsidRDefault="00262256"/>
    <w:sectPr w:rsidR="00262256" w:rsidSect="00AA652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CAB"/>
    <w:rsid w:val="0000121E"/>
    <w:rsid w:val="0001056E"/>
    <w:rsid w:val="00055B5E"/>
    <w:rsid w:val="00082BFE"/>
    <w:rsid w:val="000D55C8"/>
    <w:rsid w:val="000E3B2D"/>
    <w:rsid w:val="000F1F8E"/>
    <w:rsid w:val="00192001"/>
    <w:rsid w:val="001940AB"/>
    <w:rsid w:val="001A4C1E"/>
    <w:rsid w:val="001D7B39"/>
    <w:rsid w:val="0020498C"/>
    <w:rsid w:val="00262256"/>
    <w:rsid w:val="00262E8C"/>
    <w:rsid w:val="002664CC"/>
    <w:rsid w:val="0029300D"/>
    <w:rsid w:val="002C4B7A"/>
    <w:rsid w:val="002C4DDB"/>
    <w:rsid w:val="002F376E"/>
    <w:rsid w:val="002F6B19"/>
    <w:rsid w:val="0039250E"/>
    <w:rsid w:val="003B0D3B"/>
    <w:rsid w:val="003C4D49"/>
    <w:rsid w:val="004243B1"/>
    <w:rsid w:val="00473602"/>
    <w:rsid w:val="00496968"/>
    <w:rsid w:val="004B09D0"/>
    <w:rsid w:val="004E6AC1"/>
    <w:rsid w:val="004F3CE9"/>
    <w:rsid w:val="004F47BB"/>
    <w:rsid w:val="00503FEF"/>
    <w:rsid w:val="00592480"/>
    <w:rsid w:val="005A4A03"/>
    <w:rsid w:val="0063024F"/>
    <w:rsid w:val="006D4636"/>
    <w:rsid w:val="007151B0"/>
    <w:rsid w:val="007251BE"/>
    <w:rsid w:val="00756203"/>
    <w:rsid w:val="007736A0"/>
    <w:rsid w:val="007A4C01"/>
    <w:rsid w:val="0084129E"/>
    <w:rsid w:val="008D2952"/>
    <w:rsid w:val="0094196C"/>
    <w:rsid w:val="009B30C4"/>
    <w:rsid w:val="009D5045"/>
    <w:rsid w:val="009D7AD0"/>
    <w:rsid w:val="009F274D"/>
    <w:rsid w:val="009F65D6"/>
    <w:rsid w:val="00A63F6A"/>
    <w:rsid w:val="00A86CAB"/>
    <w:rsid w:val="00AA6528"/>
    <w:rsid w:val="00AE095A"/>
    <w:rsid w:val="00B0528F"/>
    <w:rsid w:val="00B36C4C"/>
    <w:rsid w:val="00B9529C"/>
    <w:rsid w:val="00BA4639"/>
    <w:rsid w:val="00BC1BE5"/>
    <w:rsid w:val="00BE14C1"/>
    <w:rsid w:val="00C02D09"/>
    <w:rsid w:val="00C35EFB"/>
    <w:rsid w:val="00C438E2"/>
    <w:rsid w:val="00D3021D"/>
    <w:rsid w:val="00D37737"/>
    <w:rsid w:val="00DC55FD"/>
    <w:rsid w:val="00DF2DCF"/>
    <w:rsid w:val="00E1497A"/>
    <w:rsid w:val="00E17C2E"/>
    <w:rsid w:val="00E60E8E"/>
    <w:rsid w:val="00E65F13"/>
    <w:rsid w:val="00E975BF"/>
    <w:rsid w:val="00EE4721"/>
    <w:rsid w:val="00EE5429"/>
    <w:rsid w:val="00F11642"/>
    <w:rsid w:val="00F136F8"/>
    <w:rsid w:val="00F66E34"/>
    <w:rsid w:val="00FE1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EF50C"/>
  <w15:chartTrackingRefBased/>
  <w15:docId w15:val="{D6EFF14B-AA9B-4A15-B4AD-4D3541073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256"/>
  </w:style>
  <w:style w:type="paragraph" w:styleId="Heading1">
    <w:name w:val="heading 1"/>
    <w:basedOn w:val="Normal"/>
    <w:link w:val="Heading1Char"/>
    <w:uiPriority w:val="9"/>
    <w:qFormat/>
    <w:rsid w:val="00B952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2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B9529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1F5F038AAA4748BB9C17399F36E4B5" ma:contentTypeVersion="15" ma:contentTypeDescription="Create a new document." ma:contentTypeScope="" ma:versionID="27e4d02719d682c46899081a3cfeda73">
  <xsd:schema xmlns:xsd="http://www.w3.org/2001/XMLSchema" xmlns:xs="http://www.w3.org/2001/XMLSchema" xmlns:p="http://schemas.microsoft.com/office/2006/metadata/properties" xmlns:ns2="63f7def8-8785-40a9-a5b5-1851c2f03225" xmlns:ns3="3c392e7c-675a-48a1-8a71-6b629c21f442" targetNamespace="http://schemas.microsoft.com/office/2006/metadata/properties" ma:root="true" ma:fieldsID="365d95c109fc151bfc6b51c9383d87ad" ns2:_="" ns3:_="">
    <xsd:import namespace="63f7def8-8785-40a9-a5b5-1851c2f03225"/>
    <xsd:import namespace="3c392e7c-675a-48a1-8a71-6b629c21f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7def8-8785-40a9-a5b5-1851c2f03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201855a-3ad6-41c5-8fd6-1d8364229c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2e7c-675a-48a1-8a71-6b629c21f44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c848452-0af4-4b2a-8297-e8177056adb4}" ma:internalName="TaxCatchAll" ma:showField="CatchAllData" ma:web="3c392e7c-675a-48a1-8a71-6b629c21f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C10E0B-6738-4390-9698-CB0868A712A6}"/>
</file>

<file path=customXml/itemProps2.xml><?xml version="1.0" encoding="utf-8"?>
<ds:datastoreItem xmlns:ds="http://schemas.openxmlformats.org/officeDocument/2006/customXml" ds:itemID="{7551BDC2-D5BD-4574-81B2-65962BDCC78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269</Words>
  <Characters>1534</Characters>
  <Application>Microsoft Office Word</Application>
  <DocSecurity>0</DocSecurity>
  <Lines>12</Lines>
  <Paragraphs>3</Paragraphs>
  <ScaleCrop>false</ScaleCrop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Kavina Patel</dc:creator>
  <cp:keywords/>
  <dc:description/>
  <cp:lastModifiedBy>Kavina Patel</cp:lastModifiedBy>
  <cp:revision>73</cp:revision>
  <dcterms:created xsi:type="dcterms:W3CDTF">2024-04-12T09:25:00Z</dcterms:created>
  <dcterms:modified xsi:type="dcterms:W3CDTF">2024-10-05T14:25:00Z</dcterms:modified>
</cp:coreProperties>
</file>