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36707D63" w:rsidR="00DF2DCF" w:rsidRDefault="003943BB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 w:rsidRPr="007C1677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4204EAEA" wp14:editId="68C739E1">
            <wp:simplePos x="0" y="0"/>
            <wp:positionH relativeFrom="column">
              <wp:posOffset>8432165</wp:posOffset>
            </wp:positionH>
            <wp:positionV relativeFrom="paragraph">
              <wp:posOffset>-352827</wp:posOffset>
            </wp:positionV>
            <wp:extent cx="1255593" cy="1250066"/>
            <wp:effectExtent l="0" t="0" r="1905" b="7620"/>
            <wp:wrapNone/>
            <wp:docPr id="27" name="Picture 27" descr="Stock image for Pumpkin Soup for sale by Greener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tock image for Pumpkin Soup for sale by Greener Book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593" cy="1250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1479E3" w:rsidRPr="007C1677">
        <w:rPr>
          <w:rFonts w:ascii="Sassoon Primary" w:hAnsi="Sassoon Primary"/>
          <w:sz w:val="32"/>
          <w:szCs w:val="32"/>
          <w:u w:val="single"/>
          <w:lang w:val="en-US"/>
        </w:rPr>
        <w:t>Pumpkin Soup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DF2DCF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By </w:t>
      </w:r>
      <w:r w:rsidR="001479E3" w:rsidRPr="007C1677">
        <w:rPr>
          <w:rFonts w:ascii="Sassoon Primary" w:hAnsi="Sassoon Primary"/>
          <w:sz w:val="32"/>
          <w:szCs w:val="32"/>
          <w:u w:val="single"/>
          <w:lang w:val="en-US"/>
        </w:rPr>
        <w:t>Helen Cooper</w:t>
      </w:r>
      <w:r w:rsidR="001479E3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3AA8C125" w14:textId="45BEAE8B" w:rsidR="009F274D" w:rsidRPr="00892072" w:rsidRDefault="00892072" w:rsidP="009F274D">
      <w:r w:rsidRPr="00892072">
        <w:rPr>
          <w:rFonts w:ascii="Sassoon Primary" w:hAnsi="Sassoon Primary"/>
          <w:sz w:val="32"/>
          <w:szCs w:val="32"/>
          <w:lang w:val="en-US"/>
        </w:rPr>
        <w:t>Instructions</w:t>
      </w:r>
      <w:r w:rsidR="007517B1">
        <w:rPr>
          <w:rFonts w:ascii="Sassoon Primary" w:hAnsi="Sassoon Primary"/>
          <w:sz w:val="32"/>
          <w:szCs w:val="32"/>
          <w:lang w:val="en-US"/>
        </w:rPr>
        <w:t>/ Recipe</w:t>
      </w:r>
    </w:p>
    <w:p w14:paraId="41E8C4B0" w14:textId="77777777" w:rsidR="00B9529C" w:rsidRPr="009F274D" w:rsidRDefault="00B9529C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9529C">
        <w:trPr>
          <w:trHeight w:val="952"/>
        </w:trPr>
        <w:tc>
          <w:tcPr>
            <w:tcW w:w="3749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38C08DEB" w14:textId="134ED22A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</w:t>
            </w:r>
            <w:r w:rsidR="0006196C">
              <w:rPr>
                <w:rFonts w:ascii="Sassoon Primary" w:hAnsi="Sassoon Primary"/>
                <w:b/>
                <w:bCs/>
                <w:lang w:val="en-US"/>
              </w:rPr>
              <w:t xml:space="preserve"> up to page 8</w:t>
            </w:r>
            <w:r w:rsidR="00890BCB">
              <w:rPr>
                <w:rFonts w:ascii="Sassoon Primary" w:hAnsi="Sassoon Primary"/>
                <w:b/>
                <w:bCs/>
                <w:lang w:val="en-US"/>
              </w:rPr>
              <w:t>, the last line reads ‘Today it’s my turn to stir the soup.’</w:t>
            </w:r>
          </w:p>
          <w:p w14:paraId="4C50F337" w14:textId="440B053D" w:rsidR="00890BCB" w:rsidRPr="00172DD5" w:rsidRDefault="00890BCB" w:rsidP="00293F67">
            <w:pPr>
              <w:rPr>
                <w:rFonts w:ascii="Sassoon Primary" w:hAnsi="Sassoon Primary"/>
                <w:lang w:val="en-US"/>
              </w:rPr>
            </w:pPr>
            <w:r w:rsidRPr="00172DD5">
              <w:rPr>
                <w:rFonts w:ascii="Sassoon Primary" w:hAnsi="Sassoon Primary"/>
                <w:lang w:val="en-US"/>
              </w:rPr>
              <w:t xml:space="preserve">Discuss predictions and </w:t>
            </w:r>
            <w:r w:rsidR="00172DD5" w:rsidRPr="00172DD5">
              <w:rPr>
                <w:rFonts w:ascii="Sassoon Primary" w:hAnsi="Sassoon Primary"/>
                <w:lang w:val="en-US"/>
              </w:rPr>
              <w:t>write up.</w:t>
            </w:r>
          </w:p>
          <w:p w14:paraId="752CC606" w14:textId="77777777" w:rsidR="004E199F" w:rsidRPr="00B9529C" w:rsidRDefault="004E199F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E1138E7" w14:textId="75FBD403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1E6DEE">
              <w:rPr>
                <w:rFonts w:ascii="Sassoon Primary" w:hAnsi="Sassoon Primary"/>
                <w:lang w:val="en-US"/>
              </w:rPr>
              <w:t xml:space="preserve">cabin, bagpiping, </w:t>
            </w:r>
            <w:r w:rsidR="0096517A">
              <w:rPr>
                <w:rFonts w:ascii="Sassoon Primary" w:hAnsi="Sassoon Primary"/>
                <w:lang w:val="en-US"/>
              </w:rPr>
              <w:t xml:space="preserve">banjo, pipkin, </w:t>
            </w:r>
            <w:r w:rsidR="00977C32">
              <w:rPr>
                <w:rFonts w:ascii="Sassoon Primary" w:hAnsi="Sassoon Primary"/>
                <w:lang w:val="en-US"/>
              </w:rPr>
              <w:t xml:space="preserve">embroidered </w:t>
            </w:r>
          </w:p>
          <w:p w14:paraId="4FF22287" w14:textId="77777777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445431A8" w14:textId="00551438" w:rsidR="00E750B7" w:rsidRPr="00E750B7" w:rsidRDefault="00E750B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750B7">
              <w:rPr>
                <w:rFonts w:ascii="Sassoon Primary" w:hAnsi="Sassoon Primary"/>
                <w:b/>
                <w:bCs/>
                <w:lang w:val="en-US"/>
              </w:rPr>
              <w:t xml:space="preserve">Read rest of the book. </w:t>
            </w:r>
          </w:p>
          <w:p w14:paraId="1D1CE49A" w14:textId="1BE5016C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7F5C4E">
              <w:rPr>
                <w:rFonts w:ascii="Sassoon Primary" w:hAnsi="Sassoon Primary"/>
                <w:lang w:val="en-US"/>
              </w:rPr>
              <w:t xml:space="preserve">ask literal and inference questions. </w:t>
            </w:r>
          </w:p>
          <w:p w14:paraId="16CB3BD5" w14:textId="77777777" w:rsidR="00293F67" w:rsidRDefault="00293F67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0DC30CBC" w14:textId="77777777" w:rsidR="004E199F" w:rsidRDefault="004E199F" w:rsidP="004E199F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- Demonstrate how to make a pizza. Literally make a pizza. Narrate as you do using verbs and suffix -ly words.</w:t>
            </w:r>
          </w:p>
          <w:p w14:paraId="57CD3403" w14:textId="651AFDFC" w:rsidR="004E199F" w:rsidRPr="00B9529C" w:rsidRDefault="004E199F" w:rsidP="00293F67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2402" w:type="dxa"/>
            <w:shd w:val="clear" w:color="auto" w:fill="auto"/>
          </w:tcPr>
          <w:p w14:paraId="32DAEA6A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Discrete teaching on ‘or’</w:t>
            </w:r>
          </w:p>
          <w:p w14:paraId="135FB4FC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9AEDE2B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FC0827">
              <w:rPr>
                <w:rFonts w:ascii="Sassoon Primary" w:hAnsi="Sassoon Primary"/>
                <w:b/>
                <w:bCs/>
                <w:highlight w:val="yellow"/>
                <w:lang w:val="en-US"/>
              </w:rPr>
              <w:t>Discrete teaching on commas in a list.</w:t>
            </w:r>
          </w:p>
          <w:p w14:paraId="248E016C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76D951FD" w14:textId="77777777" w:rsidR="00293F67" w:rsidRPr="00450E3A" w:rsidRDefault="00293F67" w:rsidP="00293F67">
            <w:pPr>
              <w:rPr>
                <w:rFonts w:ascii="Sassoon Primary" w:hAnsi="Sassoon Primary"/>
                <w:b/>
                <w:bCs/>
                <w:highlight w:val="yellow"/>
                <w:lang w:val="en-US"/>
              </w:rPr>
            </w:pPr>
            <w:r w:rsidRPr="00450E3A">
              <w:rPr>
                <w:rFonts w:ascii="Sassoon Primary" w:hAnsi="Sassoon Primary"/>
                <w:b/>
                <w:bCs/>
                <w:highlight w:val="yellow"/>
                <w:lang w:val="en-US"/>
              </w:rPr>
              <w:t xml:space="preserve">‘When’ </w:t>
            </w:r>
          </w:p>
          <w:p w14:paraId="16209C6D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450E3A">
              <w:rPr>
                <w:rFonts w:ascii="Sassoon Primary" w:hAnsi="Sassoon Primary"/>
                <w:b/>
                <w:bCs/>
                <w:highlight w:val="yellow"/>
                <w:lang w:val="en-US"/>
              </w:rPr>
              <w:t>‘If’</w:t>
            </w:r>
            <w:r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</w:p>
          <w:p w14:paraId="1CD4D343" w14:textId="77777777" w:rsidR="00EC17E2" w:rsidRDefault="00EC17E2" w:rsidP="00293F6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7E6CBE88" w14:textId="77777777" w:rsidR="00EC17E2" w:rsidRDefault="00EC17E2" w:rsidP="00293F6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Teach suffix ‘ly’ </w:t>
            </w:r>
          </w:p>
          <w:p w14:paraId="76513F50" w14:textId="41ECC6BF" w:rsidR="00EC17E2" w:rsidRPr="004F47BB" w:rsidRDefault="00EC17E2" w:rsidP="00293F67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(</w:t>
            </w:r>
            <w:r>
              <w:rPr>
                <w:rFonts w:ascii="Sassoon Primary" w:hAnsi="Sassoon Primary"/>
                <w:lang w:val="en-US"/>
              </w:rPr>
              <w:t>carefully, gently, slowly, quickly, correctly</w:t>
            </w:r>
            <w:r>
              <w:rPr>
                <w:rFonts w:ascii="Sassoon Primary" w:hAnsi="Sassoon Primary"/>
                <w:lang w:val="en-US"/>
              </w:rPr>
              <w:t>)</w:t>
            </w:r>
          </w:p>
        </w:tc>
        <w:tc>
          <w:tcPr>
            <w:tcW w:w="3003" w:type="dxa"/>
            <w:shd w:val="clear" w:color="auto" w:fill="auto"/>
          </w:tcPr>
          <w:p w14:paraId="3C57DE3F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Present tense</w:t>
            </w:r>
          </w:p>
          <w:p w14:paraId="11F5DB60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1FEDA61A" w14:textId="718F612C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6E0930">
              <w:rPr>
                <w:rFonts w:ascii="Sassoon Primary" w:hAnsi="Sassoon Primary"/>
                <w:b/>
                <w:bCs/>
                <w:lang w:val="en-US"/>
              </w:rPr>
              <w:t xml:space="preserve">Write a </w:t>
            </w:r>
            <w:r w:rsidR="00BE56E6">
              <w:rPr>
                <w:rFonts w:ascii="Sassoon Primary" w:hAnsi="Sassoon Primary"/>
                <w:b/>
                <w:bCs/>
                <w:lang w:val="en-US"/>
              </w:rPr>
              <w:t>set of instructions</w:t>
            </w:r>
            <w:r w:rsidRPr="006E0930">
              <w:rPr>
                <w:rFonts w:ascii="Sassoon Primary" w:hAnsi="Sassoon Primary"/>
                <w:b/>
                <w:bCs/>
                <w:lang w:val="en-US"/>
              </w:rPr>
              <w:t xml:space="preserve"> for making pizzas after the DT unit of work has been completed</w:t>
            </w:r>
            <w:r w:rsidR="003E44B1">
              <w:rPr>
                <w:rFonts w:ascii="Sassoon Primary" w:hAnsi="Sassoon Primary"/>
                <w:b/>
                <w:bCs/>
                <w:lang w:val="en-US"/>
              </w:rPr>
              <w:t xml:space="preserve"> or when the teacher has made the pizza</w:t>
            </w:r>
            <w:r w:rsidRPr="006E0930">
              <w:rPr>
                <w:rFonts w:ascii="Sassoon Primary" w:hAnsi="Sassoon Primary"/>
                <w:b/>
                <w:bCs/>
                <w:lang w:val="en-US"/>
              </w:rPr>
              <w:t xml:space="preserve">. </w:t>
            </w:r>
            <w:r>
              <w:rPr>
                <w:rFonts w:ascii="Sassoon Primary" w:hAnsi="Sassoon Primary"/>
                <w:b/>
                <w:bCs/>
                <w:lang w:val="en-US"/>
              </w:rPr>
              <w:t>Take photos as a memory jog.</w:t>
            </w:r>
          </w:p>
          <w:p w14:paraId="7320D0AA" w14:textId="252BBD18" w:rsidR="000C038C" w:rsidRPr="006E0930" w:rsidRDefault="000C038C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Pizza can be changed to fruit salad or something else.</w:t>
            </w:r>
          </w:p>
          <w:p w14:paraId="7B09FE1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4964F572" w14:textId="7DE5A56D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Eg</w:t>
            </w:r>
            <w:r w:rsidR="00817AA2">
              <w:rPr>
                <w:rFonts w:ascii="Sassoon Primary" w:hAnsi="Sassoon Primary"/>
                <w:lang w:val="en-US"/>
              </w:rPr>
              <w:t>-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817AA2">
              <w:rPr>
                <w:rFonts w:ascii="Sassoon Primary" w:hAnsi="Sassoon Primary"/>
                <w:lang w:val="en-US"/>
              </w:rPr>
              <w:t>sentence ideas below:</w:t>
            </w:r>
          </w:p>
          <w:p w14:paraId="4128E876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596ACCBC" w14:textId="77777777" w:rsidR="00293F67" w:rsidRPr="00820DE6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820DE6">
              <w:rPr>
                <w:rFonts w:ascii="Sassoon Primary" w:hAnsi="Sassoon Primary"/>
                <w:u w:val="single"/>
                <w:lang w:val="en-US"/>
              </w:rPr>
              <w:t>Get</w:t>
            </w:r>
            <w:r w:rsidRPr="00820DE6">
              <w:rPr>
                <w:rFonts w:ascii="Sassoon Primary" w:hAnsi="Sassoon Primary"/>
                <w:lang w:val="en-US"/>
              </w:rPr>
              <w:t xml:space="preserve"> your </w:t>
            </w:r>
            <w:r w:rsidRPr="00820DE6">
              <w:rPr>
                <w:rFonts w:ascii="Sassoon Primary" w:hAnsi="Sassoon Primary"/>
                <w:u w:val="single"/>
                <w:lang w:val="en-US"/>
              </w:rPr>
              <w:t>chopping board, knife, plate, tomatoes and peppers</w:t>
            </w:r>
            <w:r w:rsidRPr="00820DE6">
              <w:rPr>
                <w:rFonts w:ascii="Sassoon Primary" w:hAnsi="Sassoon Primary"/>
                <w:lang w:val="en-US"/>
              </w:rPr>
              <w:t xml:space="preserve"> ready.</w:t>
            </w:r>
          </w:p>
          <w:p w14:paraId="713D2847" w14:textId="4130F8CF" w:rsidR="00293F67" w:rsidRPr="00820DE6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820DE6">
              <w:rPr>
                <w:rFonts w:ascii="Sassoon Primary" w:hAnsi="Sassoon Primary"/>
                <w:u w:val="single"/>
                <w:lang w:val="en-US"/>
              </w:rPr>
              <w:t>Sprinkle</w:t>
            </w:r>
            <w:r w:rsidRPr="00820DE6">
              <w:rPr>
                <w:rFonts w:ascii="Sassoon Primary" w:hAnsi="Sassoon Primary"/>
                <w:lang w:val="en-US"/>
              </w:rPr>
              <w:t xml:space="preserve"> green peppers or yellow peppers</w:t>
            </w:r>
            <w:r w:rsidR="002A1F9A" w:rsidRPr="00820DE6">
              <w:rPr>
                <w:rFonts w:ascii="Sassoon Primary" w:hAnsi="Sassoon Primary"/>
                <w:lang w:val="en-US"/>
              </w:rPr>
              <w:t xml:space="preserve"> careful</w:t>
            </w:r>
            <w:r w:rsidR="002A1F9A" w:rsidRPr="00820DE6">
              <w:rPr>
                <w:rFonts w:ascii="Sassoon Primary" w:hAnsi="Sassoon Primary"/>
                <w:u w:val="single"/>
                <w:lang w:val="en-US"/>
              </w:rPr>
              <w:t>ly</w:t>
            </w:r>
            <w:r w:rsidRPr="00820DE6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523F1FC8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5B302F">
              <w:rPr>
                <w:rFonts w:ascii="Sassoon Primary" w:hAnsi="Sassoon Primary"/>
                <w:highlight w:val="yellow"/>
                <w:u w:val="single"/>
                <w:lang w:val="en-US"/>
              </w:rPr>
              <w:t>When</w:t>
            </w:r>
            <w:r w:rsidRPr="00820DE6">
              <w:rPr>
                <w:rFonts w:ascii="Sassoon Primary" w:hAnsi="Sassoon Primary"/>
                <w:lang w:val="en-US"/>
              </w:rPr>
              <w:t xml:space="preserve"> the cheese is</w:t>
            </w:r>
            <w:r>
              <w:rPr>
                <w:rFonts w:ascii="Sassoon Primary" w:hAnsi="Sassoon Primary"/>
                <w:lang w:val="en-US"/>
              </w:rPr>
              <w:t xml:space="preserve"> melting and bubbling, your pizza is ready.</w:t>
            </w:r>
          </w:p>
          <w:p w14:paraId="581163AD" w14:textId="7FBD3E03" w:rsidR="001865EB" w:rsidRDefault="001865EB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Eat up</w:t>
            </w:r>
            <w:r w:rsidRPr="005B302F">
              <w:rPr>
                <w:rFonts w:ascii="Sassoon Primary" w:hAnsi="Sassoon Primary"/>
                <w:highlight w:val="yellow"/>
                <w:u w:val="single"/>
                <w:lang w:val="en-US"/>
              </w:rPr>
              <w:t>!</w:t>
            </w:r>
          </w:p>
          <w:p w14:paraId="5AB31C63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5F6D34E" w14:textId="1A01387B" w:rsidR="00293F67" w:rsidRPr="00082BFE" w:rsidRDefault="00293F67" w:rsidP="00293F6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43D0EFD" w14:textId="1BD1B2EA" w:rsidR="001865EB" w:rsidRDefault="001865EB" w:rsidP="00293F67">
            <w:pPr>
              <w:rPr>
                <w:rFonts w:ascii="Sassoon Primary" w:hAnsi="Sassoon Primary"/>
                <w:lang w:val="en-US"/>
              </w:rPr>
            </w:pPr>
            <w:r w:rsidRPr="005B302F">
              <w:rPr>
                <w:rFonts w:ascii="Sassoon Primary" w:hAnsi="Sassoon Primary"/>
                <w:highlight w:val="yellow"/>
                <w:lang w:val="en-US"/>
              </w:rPr>
              <w:t>Exclamation mark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E6B067E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and </w:t>
            </w:r>
          </w:p>
          <w:p w14:paraId="0AE4DA7B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because </w:t>
            </w:r>
          </w:p>
          <w:p w14:paraId="089E57D6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F22D2B">
              <w:rPr>
                <w:rFonts w:ascii="Sassoon Primary" w:hAnsi="Sassoon Primary"/>
                <w:highlight w:val="yellow"/>
                <w:lang w:val="en-US"/>
              </w:rPr>
              <w:t>when</w:t>
            </w:r>
          </w:p>
          <w:p w14:paraId="3D9C543B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or </w:t>
            </w:r>
          </w:p>
          <w:p w14:paraId="31582AB5" w14:textId="77777777" w:rsidR="00293F67" w:rsidRPr="00F22D2B" w:rsidRDefault="00293F67" w:rsidP="00293F67">
            <w:pPr>
              <w:rPr>
                <w:rFonts w:ascii="Sassoon Primary" w:hAnsi="Sassoon Primary"/>
                <w:highlight w:val="yellow"/>
                <w:lang w:val="en-US"/>
              </w:rPr>
            </w:pPr>
            <w:r w:rsidRPr="00F22D2B">
              <w:rPr>
                <w:rFonts w:ascii="Sassoon Primary" w:hAnsi="Sassoon Primary"/>
                <w:highlight w:val="yellow"/>
                <w:lang w:val="en-US"/>
              </w:rPr>
              <w:t>if</w:t>
            </w:r>
          </w:p>
          <w:p w14:paraId="1E6B425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F22D2B">
              <w:rPr>
                <w:rFonts w:ascii="Sassoon Primary" w:hAnsi="Sassoon Primary"/>
                <w:highlight w:val="yellow"/>
                <w:lang w:val="en-US"/>
              </w:rPr>
              <w:t>commas (in a list)</w:t>
            </w:r>
          </w:p>
          <w:p w14:paraId="7C0336DF" w14:textId="77777777" w:rsidR="002A1F9A" w:rsidRDefault="002A1F9A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3DCBC41" w14:textId="1A5CFA83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162EC961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Command (verb first) 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53A9464D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Adverbs -Suffix -ly (carefully, gently, slowly, quickly, correctly)</w:t>
            </w:r>
          </w:p>
          <w:p w14:paraId="1FFAE7FE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Verbs</w:t>
            </w:r>
          </w:p>
          <w:p w14:paraId="091518E7" w14:textId="77777777" w:rsidR="00293F67" w:rsidRPr="00082BFE" w:rsidRDefault="00293F67" w:rsidP="00293F67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2939" w:type="dxa"/>
            <w:shd w:val="clear" w:color="auto" w:fill="auto"/>
          </w:tcPr>
          <w:p w14:paraId="2D0589E7" w14:textId="0C6A29C3" w:rsidR="00FE6403" w:rsidRDefault="00FE6403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CEW: cold, </w:t>
            </w:r>
            <w:r w:rsidR="0063113A">
              <w:rPr>
                <w:rFonts w:ascii="Sassoon Primary" w:hAnsi="Sassoon Primary"/>
                <w:lang w:val="en-US"/>
              </w:rPr>
              <w:t xml:space="preserve">hold, even, break?, beautifully, after, </w:t>
            </w:r>
            <w:r w:rsidR="00C811C0">
              <w:rPr>
                <w:rFonts w:ascii="Sassoon Primary" w:hAnsi="Sassoon Primary"/>
                <w:lang w:val="en-US"/>
              </w:rPr>
              <w:t>should, whole.</w:t>
            </w:r>
          </w:p>
          <w:p w14:paraId="2AEC458B" w14:textId="77777777" w:rsidR="00FE6403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77A2C3F3" w14:textId="48882B2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6811EF28" w14:textId="77777777" w:rsidR="00293F67" w:rsidRDefault="00293F67" w:rsidP="00F22D2B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1310CF7D" w14:textId="77777777" w:rsidR="00F22D2B" w:rsidRPr="00571464" w:rsidRDefault="00F22D2B" w:rsidP="00F22D2B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06F4AEDA" w14:textId="77777777" w:rsidR="00F22D2B" w:rsidRDefault="00F22D2B" w:rsidP="00F22D2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and corresponding lowercase letters. (4 lower case letters and their corresponding capital letters)</w:t>
            </w:r>
          </w:p>
          <w:p w14:paraId="73E49CC3" w14:textId="77777777" w:rsidR="00F22D2B" w:rsidRDefault="00F22D2B" w:rsidP="00F22D2B">
            <w:pPr>
              <w:rPr>
                <w:rFonts w:ascii="Sassoon Primary" w:hAnsi="Sassoon Primary"/>
                <w:lang w:val="en-US"/>
              </w:rPr>
            </w:pPr>
          </w:p>
          <w:p w14:paraId="245ECE31" w14:textId="77777777" w:rsidR="00F22D2B" w:rsidRPr="00BE58CE" w:rsidRDefault="00F22D2B" w:rsidP="00F22D2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6418F043" w14:textId="77777777" w:rsidR="00F22D2B" w:rsidRPr="00A723C8" w:rsidRDefault="00F22D2B" w:rsidP="00F22D2B">
            <w:pPr>
              <w:rPr>
                <w:rFonts w:ascii="Sassoon Primary" w:hAnsi="Sassoon Primary"/>
                <w:lang w:val="en-US"/>
              </w:rPr>
            </w:pPr>
          </w:p>
          <w:p w14:paraId="096906ED" w14:textId="77777777" w:rsidR="00F22D2B" w:rsidRPr="00082BFE" w:rsidRDefault="00F22D2B" w:rsidP="00F22D2B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40D8F21A" w:rsidR="00262256" w:rsidRPr="00450E3A" w:rsidRDefault="00450E3A">
      <w:pPr>
        <w:rPr>
          <w:rFonts w:ascii="Sassoon Primary" w:hAnsi="Sassoon Primary"/>
        </w:rPr>
      </w:pPr>
      <w:r w:rsidRPr="00450E3A">
        <w:rPr>
          <w:rFonts w:ascii="Sassoon Primary" w:hAnsi="Sassoon Primary"/>
          <w:highlight w:val="yellow"/>
        </w:rPr>
        <w:t>HAPs</w:t>
      </w:r>
    </w:p>
    <w:sectPr w:rsidR="00262256" w:rsidRPr="00450E3A" w:rsidSect="00AC10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6196C"/>
    <w:rsid w:val="00082BFE"/>
    <w:rsid w:val="000C038C"/>
    <w:rsid w:val="000D55C8"/>
    <w:rsid w:val="001168F4"/>
    <w:rsid w:val="001479E3"/>
    <w:rsid w:val="00172DD5"/>
    <w:rsid w:val="001865EB"/>
    <w:rsid w:val="00192001"/>
    <w:rsid w:val="001940AB"/>
    <w:rsid w:val="001E6DEE"/>
    <w:rsid w:val="00262256"/>
    <w:rsid w:val="00262E8C"/>
    <w:rsid w:val="002664CC"/>
    <w:rsid w:val="0029300D"/>
    <w:rsid w:val="00293F67"/>
    <w:rsid w:val="002A1F9A"/>
    <w:rsid w:val="003943BB"/>
    <w:rsid w:val="003E44B1"/>
    <w:rsid w:val="00450E3A"/>
    <w:rsid w:val="00471F8C"/>
    <w:rsid w:val="004B09D0"/>
    <w:rsid w:val="004C302E"/>
    <w:rsid w:val="004E199F"/>
    <w:rsid w:val="004E6AC1"/>
    <w:rsid w:val="004F47BB"/>
    <w:rsid w:val="00503FEF"/>
    <w:rsid w:val="005B302F"/>
    <w:rsid w:val="005E41CF"/>
    <w:rsid w:val="0063024F"/>
    <w:rsid w:val="0063113A"/>
    <w:rsid w:val="006A7DF9"/>
    <w:rsid w:val="006D4636"/>
    <w:rsid w:val="00714732"/>
    <w:rsid w:val="007151B0"/>
    <w:rsid w:val="007251BE"/>
    <w:rsid w:val="007517B1"/>
    <w:rsid w:val="00756203"/>
    <w:rsid w:val="007736A0"/>
    <w:rsid w:val="007B2F4B"/>
    <w:rsid w:val="007C1677"/>
    <w:rsid w:val="007D052B"/>
    <w:rsid w:val="007F5C4E"/>
    <w:rsid w:val="00817AA2"/>
    <w:rsid w:val="00820DE6"/>
    <w:rsid w:val="0084129E"/>
    <w:rsid w:val="00890BCB"/>
    <w:rsid w:val="00892072"/>
    <w:rsid w:val="008D2952"/>
    <w:rsid w:val="0094196C"/>
    <w:rsid w:val="0096517A"/>
    <w:rsid w:val="00977C32"/>
    <w:rsid w:val="009B30C4"/>
    <w:rsid w:val="009D7AD0"/>
    <w:rsid w:val="009F274D"/>
    <w:rsid w:val="00A86CAB"/>
    <w:rsid w:val="00AC1094"/>
    <w:rsid w:val="00B36C4C"/>
    <w:rsid w:val="00B9529C"/>
    <w:rsid w:val="00BA4639"/>
    <w:rsid w:val="00BD24CE"/>
    <w:rsid w:val="00BE56E6"/>
    <w:rsid w:val="00C35EFB"/>
    <w:rsid w:val="00C811C0"/>
    <w:rsid w:val="00D37737"/>
    <w:rsid w:val="00D57C78"/>
    <w:rsid w:val="00D751F3"/>
    <w:rsid w:val="00DC42A2"/>
    <w:rsid w:val="00DC55FD"/>
    <w:rsid w:val="00DF2DCF"/>
    <w:rsid w:val="00E750B7"/>
    <w:rsid w:val="00E975BF"/>
    <w:rsid w:val="00EC17E2"/>
    <w:rsid w:val="00EE5429"/>
    <w:rsid w:val="00F22D2B"/>
    <w:rsid w:val="00F66E34"/>
    <w:rsid w:val="00FC0827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9479B9-479C-4A10-A769-6D540FAFDEEC}"/>
</file>

<file path=customXml/itemProps2.xml><?xml version="1.0" encoding="utf-8"?>
<ds:datastoreItem xmlns:ds="http://schemas.openxmlformats.org/officeDocument/2006/customXml" ds:itemID="{9BA9C7F2-5D53-4E80-9194-D11643CE66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77</cp:revision>
  <dcterms:created xsi:type="dcterms:W3CDTF">2024-04-12T09:25:00Z</dcterms:created>
  <dcterms:modified xsi:type="dcterms:W3CDTF">2024-10-05T19:13:00Z</dcterms:modified>
</cp:coreProperties>
</file>